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1961" w14:textId="64F99A2D" w:rsidR="00624D5E" w:rsidRPr="00B46965" w:rsidRDefault="00DC618E" w:rsidP="007F1747">
      <w:pPr>
        <w:rPr>
          <w:rFonts w:ascii="Calibri Light" w:hAnsi="Calibri Light" w:cs="Calibri Light"/>
        </w:rPr>
      </w:pPr>
      <w:r w:rsidRPr="00B46965">
        <w:rPr>
          <w:rFonts w:ascii="Calibri Light" w:hAnsi="Calibri Light" w:cs="Calibri Light"/>
          <w:noProof/>
        </w:rPr>
        <w:drawing>
          <wp:anchor distT="0" distB="0" distL="114300" distR="114300" simplePos="0" relativeHeight="251691008" behindDoc="0" locked="0" layoutInCell="1" allowOverlap="1" wp14:anchorId="6CE64409" wp14:editId="15CBD2D5">
            <wp:simplePos x="0" y="0"/>
            <wp:positionH relativeFrom="margin">
              <wp:align>left</wp:align>
            </wp:positionH>
            <wp:positionV relativeFrom="margin">
              <wp:align>top</wp:align>
            </wp:positionV>
            <wp:extent cx="3381375" cy="714375"/>
            <wp:effectExtent l="38100" t="38100" r="104775" b="1047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duotone>
                        <a:prstClr val="black"/>
                        <a:schemeClr val="accent5">
                          <a:tint val="45000"/>
                          <a:satMod val="400000"/>
                        </a:schemeClr>
                      </a:duotone>
                      <a:extLst>
                        <a:ext uri="{BEBA8EAE-BF5A-486C-A8C5-ECC9F3942E4B}">
                          <a14:imgProps xmlns:a14="http://schemas.microsoft.com/office/drawing/2010/main">
                            <a14:imgLayer r:embed="rId9">
                              <a14:imgEffect>
                                <a14:artisticPlasticWrap/>
                              </a14:imgEffect>
                            </a14:imgLayer>
                          </a14:imgProps>
                        </a:ext>
                        <a:ext uri="{28A0092B-C50C-407E-A947-70E740481C1C}">
                          <a14:useLocalDpi xmlns:a14="http://schemas.microsoft.com/office/drawing/2010/main" val="0"/>
                        </a:ext>
                      </a:extLst>
                    </a:blip>
                    <a:stretch>
                      <a:fillRect/>
                    </a:stretch>
                  </pic:blipFill>
                  <pic:spPr>
                    <a:xfrm>
                      <a:off x="0" y="0"/>
                      <a:ext cx="3381375" cy="714375"/>
                    </a:xfrm>
                    <a:prstGeom prst="rect">
                      <a:avLst/>
                    </a:prstGeom>
                    <a:ln w="25400" cap="sq">
                      <a:no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6481924D" w14:textId="7ED2395C" w:rsidR="00624D5E" w:rsidRPr="00B46965" w:rsidRDefault="00A56863" w:rsidP="007F1747">
      <w:pPr>
        <w:rPr>
          <w:rFonts w:ascii="Calibri Light" w:hAnsi="Calibri Light" w:cs="Calibri Light"/>
        </w:rPr>
      </w:pPr>
      <w:r w:rsidRPr="00B46965">
        <w:rPr>
          <w:rFonts w:ascii="Calibri Light" w:hAnsi="Calibri Light" w:cs="Calibri Light"/>
          <w:noProof/>
        </w:rPr>
        <mc:AlternateContent>
          <mc:Choice Requires="wps">
            <w:drawing>
              <wp:anchor distT="0" distB="0" distL="114300" distR="114300" simplePos="0" relativeHeight="251655168" behindDoc="0" locked="0" layoutInCell="1" allowOverlap="1" wp14:anchorId="6A4A7DFF" wp14:editId="506AA2DF">
                <wp:simplePos x="0" y="0"/>
                <wp:positionH relativeFrom="margin">
                  <wp:align>right</wp:align>
                </wp:positionH>
                <wp:positionV relativeFrom="margin">
                  <wp:align>top</wp:align>
                </wp:positionV>
                <wp:extent cx="2062480" cy="447675"/>
                <wp:effectExtent l="57150" t="19050" r="71120" b="1047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2480" cy="4476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190A5EF" w14:textId="7B72A685" w:rsidR="00F46125" w:rsidRPr="003E6E85" w:rsidRDefault="00F46125" w:rsidP="00F46125">
                            <w:pPr>
                              <w:jc w:val="center"/>
                              <w:rPr>
                                <w:b/>
                                <w:color w:val="000000" w:themeColor="text1"/>
                                <w:sz w:val="20"/>
                                <w:szCs w:val="20"/>
                              </w:rPr>
                            </w:pPr>
                            <w:r w:rsidRPr="003E6E85">
                              <w:rPr>
                                <w:b/>
                                <w:color w:val="000000" w:themeColor="text1"/>
                                <w:sz w:val="20"/>
                                <w:szCs w:val="20"/>
                              </w:rPr>
                              <w:t>M</w:t>
                            </w:r>
                            <w:r w:rsidR="00EA664A" w:rsidRPr="003E6E85">
                              <w:rPr>
                                <w:b/>
                                <w:color w:val="000000" w:themeColor="text1"/>
                                <w:sz w:val="20"/>
                                <w:szCs w:val="20"/>
                              </w:rPr>
                              <w:t>ember</w:t>
                            </w:r>
                            <w:r w:rsidRPr="003E6E85">
                              <w:rPr>
                                <w:b/>
                                <w:color w:val="000000" w:themeColor="text1"/>
                                <w:sz w:val="20"/>
                                <w:szCs w:val="20"/>
                              </w:rPr>
                              <w:t xml:space="preserve"> newsletter</w:t>
                            </w:r>
                            <w:r w:rsidR="00737125" w:rsidRPr="003E6E85">
                              <w:rPr>
                                <w:b/>
                                <w:color w:val="000000" w:themeColor="text1"/>
                                <w:sz w:val="20"/>
                                <w:szCs w:val="20"/>
                              </w:rPr>
                              <w:t>, sign and poster</w:t>
                            </w:r>
                            <w:r w:rsidRPr="003E6E85">
                              <w:rPr>
                                <w:b/>
                                <w:color w:val="000000" w:themeColor="text1"/>
                                <w:sz w:val="20"/>
                                <w:szCs w:val="20"/>
                              </w:rPr>
                              <w:t xml:space="preserve"> – </w:t>
                            </w:r>
                            <w:r w:rsidR="003E6E85">
                              <w:rPr>
                                <w:b/>
                                <w:color w:val="000000" w:themeColor="text1"/>
                                <w:sz w:val="20"/>
                                <w:szCs w:val="20"/>
                              </w:rPr>
                              <w:t>September</w:t>
                            </w:r>
                            <w:r w:rsidR="00737125" w:rsidRPr="003E6E85">
                              <w:rPr>
                                <w:b/>
                                <w:color w:val="000000" w:themeColor="text1"/>
                                <w:sz w:val="20"/>
                                <w:szCs w:val="20"/>
                              </w:rPr>
                              <w:t xml:space="preserve"> </w:t>
                            </w:r>
                            <w:r w:rsidRPr="003E6E85">
                              <w:rPr>
                                <w:b/>
                                <w:color w:val="000000" w:themeColor="text1"/>
                                <w:sz w:val="20"/>
                                <w:szCs w:val="20"/>
                              </w:rPr>
                              <w:t>20</w:t>
                            </w:r>
                            <w:r w:rsidR="006C1520" w:rsidRPr="003E6E85">
                              <w:rPr>
                                <w:b/>
                                <w:color w:val="000000" w:themeColor="text1"/>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A7DFF" id="_x0000_t202" coordsize="21600,21600" o:spt="202" path="m,l,21600r21600,l21600,xe">
                <v:stroke joinstyle="miter"/>
                <v:path gradientshapeok="t" o:connecttype="rect"/>
              </v:shapetype>
              <v:shape id="Text Box 20" o:spid="_x0000_s1026" type="#_x0000_t202" style="position:absolute;margin-left:111.2pt;margin-top:0;width:162.4pt;height:35.25pt;z-index:2516551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xdQIAAEoFAAAOAAAAZHJzL2Uyb0RvYy54bWysVNtuEzEQfUfiHyy/001CeiHqpgqtipCi&#10;tiJFfXa8drPC6zH2JLvh6zv2XhKVCiTEi3fWc+Z+xpdXTWXYTvlQgs35+GTEmbISitI+5/z74+2H&#10;C84CClsIA1blfK8Cv5q/f3dZu5mawAZMoTwjJzbMapfzDaKbZVmQG1WJcAJOWVJq8JVA+vXPWeFF&#10;Td4rk01Go7OsBl84D1KFQLc3rZLPk3+tlcR7rYNCZnJOuWE6fTrX8czml2L27IXblLJLQ/xDFpUo&#10;LQUdXN0IFGzry99cVaX0EEDjiYQqA61LqVINVM149Kqa1UY4lWqh5gQ3tCn8P7fybvfgWVnkfELt&#10;saKiGT2qBtlnaBhdUX9qF2YEWzkCYkP3NOdUa3BLkD8CQbIjTGsQCB370WhfxS9VysiQYuyHtscw&#10;ki4no7PJ9IJUknTT6fnZ+WmMmx2snQ/4RUHFopBzT2NNGYjdMmAL7SExmLF9Tm0aMbuAe6Na5Tel&#10;qeJDGZFr6tp4thPEEiGlsthnYCyho5kujRkMP7b1/8mww0dTlXg4GE/+bjxYpMhgcTCuSgv+LQcG&#10;x13TdIvvptLVHVuAzbqhxkRxDcWexumhXYjg5G1JrV2KgA/C0wbQNGir8Z4ObaDOOXQSZxvwv966&#10;j3giJmk5q2mjch5+boVXnJmvlij7aTydkltMP9PT80g4f6xZH2vstroGGseY3g8nkxjxaHpRe6ie&#10;aPkXMSqphJUUO+fYi9fY7jk9HlItFglES+cELu3KyZ7FkTiPzZPwrmMXEi/voN89MXtFshYbB2Nh&#10;sUXQZWLgoatd42lhE4e7xyW+CMf/CXV4AucvAAAA//8DAFBLAwQUAAYACAAAACEA6kNczN4AAAAE&#10;AQAADwAAAGRycy9kb3ducmV2LnhtbEyPT0vDQBDF74LfYRnBi7Qb678SsylSLB5akLYi9rbJTrPB&#10;7GzIbtP02zv2opcHwxve+71sNrhG9NiF2pOC23ECAqn0pqZKwcd2MZqCCFGT0Y0nVHDCALP88iLT&#10;qfFHWmO/iZXgEAqpVmBjbFMpQ2nR6TD2LRJ7e985HfnsKmk6feRw18hJkjxKp2viBqtbnFssvzcH&#10;p2C12Ln31xv7Nl/702cl++VefhVKXV8NL88gIg7x7xl+8RkdcmYq/IFMEI0CHhLPyt7d5J5nFAqe&#10;kgeQeSb/w+c/AAAA//8DAFBLAQItABQABgAIAAAAIQC2gziS/gAAAOEBAAATAAAAAAAAAAAAAAAA&#10;AAAAAABbQ29udGVudF9UeXBlc10ueG1sUEsBAi0AFAAGAAgAAAAhADj9If/WAAAAlAEAAAsAAAAA&#10;AAAAAAAAAAAALwEAAF9yZWxzLy5yZWxzUEsBAi0AFAAGAAgAAAAhAP1P5TF1AgAASgUAAA4AAAAA&#10;AAAAAAAAAAAALgIAAGRycy9lMm9Eb2MueG1sUEsBAi0AFAAGAAgAAAAhAOpDXMzeAAAABAEAAA8A&#10;AAAAAAAAAAAAAAAAzwQAAGRycy9kb3ducmV2LnhtbFBLBQYAAAAABAAEAPMAAADaBQAAAAA=&#10;" fillcolor="#215a69 [1640]" strokecolor="#40a7c2 [3048]">
                <v:fill color2="#3da5c1 [3016]" rotate="t" angle="180" colors="0 #2787a0;52429f #36b1d2;1 #34b3d6" focus="100%" type="gradient">
                  <o:fill v:ext="view" type="gradientUnscaled"/>
                </v:fill>
                <v:shadow on="t" color="black" opacity="22937f" origin=",.5" offset="0,.63889mm"/>
                <v:path arrowok="t"/>
                <v:textbox>
                  <w:txbxContent>
                    <w:p w14:paraId="6190A5EF" w14:textId="7B72A685" w:rsidR="00F46125" w:rsidRPr="003E6E85" w:rsidRDefault="00F46125" w:rsidP="00F46125">
                      <w:pPr>
                        <w:jc w:val="center"/>
                        <w:rPr>
                          <w:b/>
                          <w:color w:val="000000" w:themeColor="text1"/>
                          <w:sz w:val="20"/>
                          <w:szCs w:val="20"/>
                        </w:rPr>
                      </w:pPr>
                      <w:r w:rsidRPr="003E6E85">
                        <w:rPr>
                          <w:b/>
                          <w:color w:val="000000" w:themeColor="text1"/>
                          <w:sz w:val="20"/>
                          <w:szCs w:val="20"/>
                        </w:rPr>
                        <w:t>M</w:t>
                      </w:r>
                      <w:r w:rsidR="00EA664A" w:rsidRPr="003E6E85">
                        <w:rPr>
                          <w:b/>
                          <w:color w:val="000000" w:themeColor="text1"/>
                          <w:sz w:val="20"/>
                          <w:szCs w:val="20"/>
                        </w:rPr>
                        <w:t>ember</w:t>
                      </w:r>
                      <w:r w:rsidRPr="003E6E85">
                        <w:rPr>
                          <w:b/>
                          <w:color w:val="000000" w:themeColor="text1"/>
                          <w:sz w:val="20"/>
                          <w:szCs w:val="20"/>
                        </w:rPr>
                        <w:t xml:space="preserve"> newsletter</w:t>
                      </w:r>
                      <w:r w:rsidR="00737125" w:rsidRPr="003E6E85">
                        <w:rPr>
                          <w:b/>
                          <w:color w:val="000000" w:themeColor="text1"/>
                          <w:sz w:val="20"/>
                          <w:szCs w:val="20"/>
                        </w:rPr>
                        <w:t>, sign and poster</w:t>
                      </w:r>
                      <w:r w:rsidRPr="003E6E85">
                        <w:rPr>
                          <w:b/>
                          <w:color w:val="000000" w:themeColor="text1"/>
                          <w:sz w:val="20"/>
                          <w:szCs w:val="20"/>
                        </w:rPr>
                        <w:t xml:space="preserve"> – </w:t>
                      </w:r>
                      <w:r w:rsidR="003E6E85">
                        <w:rPr>
                          <w:b/>
                          <w:color w:val="000000" w:themeColor="text1"/>
                          <w:sz w:val="20"/>
                          <w:szCs w:val="20"/>
                        </w:rPr>
                        <w:t>September</w:t>
                      </w:r>
                      <w:r w:rsidR="00737125" w:rsidRPr="003E6E85">
                        <w:rPr>
                          <w:b/>
                          <w:color w:val="000000" w:themeColor="text1"/>
                          <w:sz w:val="20"/>
                          <w:szCs w:val="20"/>
                        </w:rPr>
                        <w:t xml:space="preserve"> </w:t>
                      </w:r>
                      <w:r w:rsidRPr="003E6E85">
                        <w:rPr>
                          <w:b/>
                          <w:color w:val="000000" w:themeColor="text1"/>
                          <w:sz w:val="20"/>
                          <w:szCs w:val="20"/>
                        </w:rPr>
                        <w:t>20</w:t>
                      </w:r>
                      <w:r w:rsidR="006C1520" w:rsidRPr="003E6E85">
                        <w:rPr>
                          <w:b/>
                          <w:color w:val="000000" w:themeColor="text1"/>
                          <w:sz w:val="20"/>
                          <w:szCs w:val="20"/>
                        </w:rPr>
                        <w:t>20</w:t>
                      </w:r>
                    </w:p>
                  </w:txbxContent>
                </v:textbox>
                <w10:wrap anchorx="margin" anchory="margin"/>
              </v:shape>
            </w:pict>
          </mc:Fallback>
        </mc:AlternateContent>
      </w:r>
    </w:p>
    <w:p w14:paraId="59D67BAC" w14:textId="075B1CE6" w:rsidR="00F57A83" w:rsidRPr="00B46965" w:rsidRDefault="00F57A83" w:rsidP="007F1747">
      <w:pPr>
        <w:rPr>
          <w:rFonts w:ascii="Calibri Light" w:hAnsi="Calibri Light" w:cs="Calibri Light"/>
        </w:rPr>
      </w:pPr>
    </w:p>
    <w:p w14:paraId="14535E50" w14:textId="2480DE05" w:rsidR="00624D5E" w:rsidRPr="00B46965" w:rsidRDefault="00624D5E" w:rsidP="007F1747">
      <w:pPr>
        <w:rPr>
          <w:rFonts w:ascii="Calibri Light" w:hAnsi="Calibri Light" w:cs="Calibri Light"/>
        </w:rPr>
      </w:pPr>
    </w:p>
    <w:p w14:paraId="4764027B" w14:textId="77777777" w:rsidR="007F1747" w:rsidRPr="00B46965" w:rsidRDefault="007F1747" w:rsidP="007F1747">
      <w:pPr>
        <w:rPr>
          <w:rFonts w:ascii="Calibri Light" w:hAnsi="Calibri Light" w:cs="Calibri Light"/>
          <w:i/>
        </w:rPr>
      </w:pPr>
    </w:p>
    <w:p w14:paraId="7AA6866D" w14:textId="77777777" w:rsidR="007F1747" w:rsidRPr="00B46965" w:rsidRDefault="007F1747" w:rsidP="007F1747">
      <w:pPr>
        <w:rPr>
          <w:rFonts w:ascii="Calibri Light" w:hAnsi="Calibri Light" w:cs="Calibri Light"/>
          <w:i/>
        </w:rPr>
      </w:pPr>
    </w:p>
    <w:p w14:paraId="5D55DAF5" w14:textId="07E88DCE" w:rsidR="00624D5E" w:rsidRPr="00B46965" w:rsidRDefault="00942A15" w:rsidP="007F1747">
      <w:pPr>
        <w:rPr>
          <w:rFonts w:ascii="Calibri Light" w:hAnsi="Calibri Light" w:cs="Calibri Light"/>
        </w:rPr>
      </w:pPr>
      <w:r w:rsidRPr="00B46965">
        <w:rPr>
          <w:rFonts w:ascii="Calibri Light" w:hAnsi="Calibri Light" w:cs="Calibri Light"/>
          <w:i/>
        </w:rPr>
        <w:t>Recovery and substance use awareness</w:t>
      </w:r>
      <w:r w:rsidR="00EA664A" w:rsidRPr="00B46965">
        <w:rPr>
          <w:rFonts w:ascii="Calibri Light" w:hAnsi="Calibri Light" w:cs="Calibri Light"/>
          <w:i/>
        </w:rPr>
        <w:t xml:space="preserve"> </w:t>
      </w:r>
    </w:p>
    <w:p w14:paraId="41BDD62D" w14:textId="5489EEAD" w:rsidR="00624D5E" w:rsidRPr="00B46965" w:rsidRDefault="00624D5E" w:rsidP="007F1747">
      <w:pPr>
        <w:rPr>
          <w:rFonts w:ascii="Calibri Light" w:hAnsi="Calibri Light" w:cs="Calibri Light"/>
        </w:rPr>
      </w:pPr>
    </w:p>
    <w:p w14:paraId="52FF64D6" w14:textId="77777777" w:rsidR="00624D5E" w:rsidRPr="00B46965" w:rsidRDefault="00624D5E" w:rsidP="007F1747">
      <w:pPr>
        <w:rPr>
          <w:rFonts w:ascii="Calibri Light" w:hAnsi="Calibri Light" w:cs="Calibri Light"/>
        </w:rPr>
      </w:pPr>
    </w:p>
    <w:p w14:paraId="2ACC3731" w14:textId="76BCBA63" w:rsidR="00624D5E" w:rsidRPr="00B46965" w:rsidRDefault="0073303D" w:rsidP="007F1747">
      <w:pPr>
        <w:rPr>
          <w:rFonts w:ascii="Calibri Light" w:hAnsi="Calibri Light" w:cs="Calibri Light"/>
          <w:color w:val="31849B" w:themeColor="accent5" w:themeShade="BF"/>
        </w:rPr>
      </w:pPr>
      <w:r w:rsidRPr="00B46965">
        <w:rPr>
          <w:rFonts w:ascii="Calibri Light" w:hAnsi="Calibri Light" w:cs="Calibri Light"/>
          <w:color w:val="31849B" w:themeColor="accent5" w:themeShade="BF"/>
        </w:rPr>
        <w:t>The rewarding road to recovery</w:t>
      </w:r>
    </w:p>
    <w:p w14:paraId="776E1748" w14:textId="77777777" w:rsidR="007B5C96" w:rsidRPr="00B46965" w:rsidRDefault="007B5C96" w:rsidP="007F1747">
      <w:pPr>
        <w:rPr>
          <w:rFonts w:ascii="Calibri Light" w:hAnsi="Calibri Light" w:cs="Calibri Light"/>
        </w:rPr>
      </w:pPr>
    </w:p>
    <w:p w14:paraId="2B01E22B" w14:textId="32DB8B9F" w:rsidR="00A25014" w:rsidRPr="00B46965" w:rsidRDefault="009D3A7D" w:rsidP="007F1747">
      <w:pPr>
        <w:rPr>
          <w:rFonts w:ascii="Calibri Light" w:hAnsi="Calibri Light" w:cs="Calibri Light"/>
        </w:rPr>
      </w:pPr>
      <w:r w:rsidRPr="00B46965">
        <w:rPr>
          <w:rFonts w:ascii="Calibri Light" w:hAnsi="Calibri Light" w:cs="Calibri Light"/>
        </w:rPr>
        <w:t xml:space="preserve">Substance abuse isn’t a very well hidden disease. In fact, more than </w:t>
      </w:r>
      <w:r w:rsidR="001D18D0" w:rsidRPr="00B46965">
        <w:rPr>
          <w:rFonts w:ascii="Calibri Light" w:hAnsi="Calibri Light" w:cs="Calibri Light"/>
        </w:rPr>
        <w:t xml:space="preserve">half </w:t>
      </w:r>
      <w:r w:rsidRPr="00B46965">
        <w:rPr>
          <w:rFonts w:ascii="Calibri Light" w:hAnsi="Calibri Light" w:cs="Calibri Light"/>
        </w:rPr>
        <w:t xml:space="preserve">of the U.S. population over age 12—or 165 million people—are current substance users (i.e., alcohol, drugs or tobacco). While moderate substance use may not be problematic for some, many others see their lives cycle out of control, </w:t>
      </w:r>
      <w:r w:rsidR="007F1747" w:rsidRPr="00B46965">
        <w:rPr>
          <w:rFonts w:ascii="Calibri Light" w:hAnsi="Calibri Light" w:cs="Calibri Light"/>
        </w:rPr>
        <w:t>requiring</w:t>
      </w:r>
      <w:r w:rsidRPr="00B46965">
        <w:rPr>
          <w:rFonts w:ascii="Calibri Light" w:hAnsi="Calibri Light" w:cs="Calibri Light"/>
        </w:rPr>
        <w:t xml:space="preserve"> treatment intervention.</w:t>
      </w:r>
    </w:p>
    <w:p w14:paraId="6EB04F27" w14:textId="6E77EE91" w:rsidR="00AE29F4" w:rsidRPr="00B46965" w:rsidRDefault="00AE29F4" w:rsidP="007F1747">
      <w:pPr>
        <w:pStyle w:val="ListParagraph"/>
        <w:numPr>
          <w:ilvl w:val="0"/>
          <w:numId w:val="8"/>
        </w:numPr>
        <w:contextualSpacing w:val="0"/>
        <w:rPr>
          <w:rFonts w:ascii="Calibri Light" w:hAnsi="Calibri Light" w:cs="Calibri Light"/>
        </w:rPr>
      </w:pPr>
      <w:r w:rsidRPr="00B46965">
        <w:rPr>
          <w:rFonts w:ascii="Calibri Light" w:hAnsi="Calibri Light" w:cs="Calibri Light"/>
        </w:rPr>
        <w:t>Stages of recovery typically include acknowledg</w:t>
      </w:r>
      <w:r w:rsidR="003437B9" w:rsidRPr="00B46965">
        <w:rPr>
          <w:rFonts w:ascii="Calibri Light" w:hAnsi="Calibri Light" w:cs="Calibri Light"/>
        </w:rPr>
        <w:t>ing</w:t>
      </w:r>
      <w:r w:rsidRPr="00B46965">
        <w:rPr>
          <w:rFonts w:ascii="Calibri Light" w:hAnsi="Calibri Light" w:cs="Calibri Light"/>
        </w:rPr>
        <w:t xml:space="preserve"> the problem (a crucial step!); selecting a treatment </w:t>
      </w:r>
      <w:r w:rsidR="000E5B24" w:rsidRPr="00B46965">
        <w:rPr>
          <w:rFonts w:ascii="Calibri Light" w:hAnsi="Calibri Light" w:cs="Calibri Light"/>
        </w:rPr>
        <w:t>program</w:t>
      </w:r>
      <w:r w:rsidRPr="00B46965">
        <w:rPr>
          <w:rFonts w:ascii="Calibri Light" w:hAnsi="Calibri Light" w:cs="Calibri Light"/>
        </w:rPr>
        <w:t xml:space="preserve">/setting; withdrawal management; </w:t>
      </w:r>
      <w:r w:rsidR="00ED02DF" w:rsidRPr="00B46965">
        <w:rPr>
          <w:rFonts w:ascii="Calibri Light" w:hAnsi="Calibri Light" w:cs="Calibri Light"/>
        </w:rPr>
        <w:t xml:space="preserve">establishing </w:t>
      </w:r>
      <w:r w:rsidRPr="00B46965">
        <w:rPr>
          <w:rFonts w:ascii="Calibri Light" w:hAnsi="Calibri Light" w:cs="Calibri Light"/>
        </w:rPr>
        <w:t>new coping strategies; and long-term recovery maintenance.</w:t>
      </w:r>
    </w:p>
    <w:p w14:paraId="3C35F669" w14:textId="65328BE1" w:rsidR="008E79B7" w:rsidRPr="00B46965" w:rsidRDefault="009D3A7D" w:rsidP="007F1747">
      <w:pPr>
        <w:pStyle w:val="ListParagraph"/>
        <w:numPr>
          <w:ilvl w:val="0"/>
          <w:numId w:val="8"/>
        </w:numPr>
        <w:contextualSpacing w:val="0"/>
        <w:rPr>
          <w:rFonts w:ascii="Calibri Light" w:hAnsi="Calibri Light" w:cs="Calibri Light"/>
        </w:rPr>
      </w:pPr>
      <w:r w:rsidRPr="00B46965">
        <w:rPr>
          <w:rFonts w:ascii="Calibri Light" w:hAnsi="Calibri Light" w:cs="Calibri Light"/>
        </w:rPr>
        <w:t xml:space="preserve">Recovery from substance abuse or addiction should be viewed as a process rather than a </w:t>
      </w:r>
      <w:r w:rsidR="007F1747" w:rsidRPr="00B46965">
        <w:rPr>
          <w:rFonts w:ascii="Calibri Light" w:hAnsi="Calibri Light" w:cs="Calibri Light"/>
        </w:rPr>
        <w:t xml:space="preserve">one-time </w:t>
      </w:r>
      <w:r w:rsidRPr="00B46965">
        <w:rPr>
          <w:rFonts w:ascii="Calibri Light" w:hAnsi="Calibri Light" w:cs="Calibri Light"/>
        </w:rPr>
        <w:t xml:space="preserve">event. Every individual’s recovery </w:t>
      </w:r>
      <w:r w:rsidR="00ED02DF" w:rsidRPr="00B46965">
        <w:rPr>
          <w:rFonts w:ascii="Calibri Light" w:hAnsi="Calibri Light" w:cs="Calibri Light"/>
        </w:rPr>
        <w:t xml:space="preserve">journey </w:t>
      </w:r>
      <w:r w:rsidRPr="00B46965">
        <w:rPr>
          <w:rFonts w:ascii="Calibri Light" w:hAnsi="Calibri Light" w:cs="Calibri Light"/>
        </w:rPr>
        <w:t>is unique.</w:t>
      </w:r>
    </w:p>
    <w:p w14:paraId="5467E12D" w14:textId="54A827A9" w:rsidR="00E45863" w:rsidRPr="00B46965" w:rsidRDefault="009D3A7D" w:rsidP="007F1747">
      <w:pPr>
        <w:pStyle w:val="ListParagraph"/>
        <w:numPr>
          <w:ilvl w:val="0"/>
          <w:numId w:val="8"/>
        </w:numPr>
        <w:contextualSpacing w:val="0"/>
        <w:rPr>
          <w:rFonts w:ascii="Calibri Light" w:hAnsi="Calibri Light" w:cs="Calibri Light"/>
        </w:rPr>
      </w:pPr>
      <w:r w:rsidRPr="00B46965">
        <w:rPr>
          <w:rFonts w:ascii="Calibri Light" w:hAnsi="Calibri Light" w:cs="Calibri Light"/>
        </w:rPr>
        <w:t xml:space="preserve">Participating in an ongoing relapse support group helps people stay on track, </w:t>
      </w:r>
      <w:r w:rsidR="007F1747" w:rsidRPr="00B46965">
        <w:rPr>
          <w:rFonts w:ascii="Calibri Light" w:hAnsi="Calibri Light" w:cs="Calibri Light"/>
        </w:rPr>
        <w:t>learn</w:t>
      </w:r>
      <w:r w:rsidR="00ED02DF" w:rsidRPr="00B46965">
        <w:rPr>
          <w:rFonts w:ascii="Calibri Light" w:hAnsi="Calibri Light" w:cs="Calibri Light"/>
        </w:rPr>
        <w:t xml:space="preserve"> </w:t>
      </w:r>
      <w:r w:rsidRPr="00B46965">
        <w:rPr>
          <w:rFonts w:ascii="Calibri Light" w:hAnsi="Calibri Light" w:cs="Calibri Light"/>
        </w:rPr>
        <w:t xml:space="preserve">coping skills and </w:t>
      </w:r>
      <w:r w:rsidR="007F1747" w:rsidRPr="00B46965">
        <w:rPr>
          <w:rFonts w:ascii="Calibri Light" w:hAnsi="Calibri Light" w:cs="Calibri Light"/>
        </w:rPr>
        <w:t>receive</w:t>
      </w:r>
      <w:r w:rsidR="00ED02DF" w:rsidRPr="00B46965">
        <w:rPr>
          <w:rFonts w:ascii="Calibri Light" w:hAnsi="Calibri Light" w:cs="Calibri Light"/>
        </w:rPr>
        <w:t xml:space="preserve"> </w:t>
      </w:r>
      <w:r w:rsidRPr="00B46965">
        <w:rPr>
          <w:rFonts w:ascii="Calibri Light" w:hAnsi="Calibri Light" w:cs="Calibri Light"/>
        </w:rPr>
        <w:t xml:space="preserve">the encouragement of others on </w:t>
      </w:r>
      <w:r w:rsidR="003437B9" w:rsidRPr="00B46965">
        <w:rPr>
          <w:rFonts w:ascii="Calibri Light" w:hAnsi="Calibri Light" w:cs="Calibri Light"/>
        </w:rPr>
        <w:t xml:space="preserve">the </w:t>
      </w:r>
      <w:r w:rsidR="000E5B24" w:rsidRPr="00B46965">
        <w:rPr>
          <w:rFonts w:ascii="Calibri Light" w:hAnsi="Calibri Light" w:cs="Calibri Light"/>
        </w:rPr>
        <w:t xml:space="preserve">recovery </w:t>
      </w:r>
      <w:r w:rsidRPr="00B46965">
        <w:rPr>
          <w:rFonts w:ascii="Calibri Light" w:hAnsi="Calibri Light" w:cs="Calibri Light"/>
        </w:rPr>
        <w:t>path.</w:t>
      </w:r>
    </w:p>
    <w:p w14:paraId="698BD511" w14:textId="77777777" w:rsidR="009D3A7D" w:rsidRPr="00B46965" w:rsidRDefault="009D3A7D" w:rsidP="007F1747">
      <w:pPr>
        <w:rPr>
          <w:rFonts w:ascii="Calibri Light" w:hAnsi="Calibri Light" w:cs="Calibri Light"/>
        </w:rPr>
      </w:pPr>
    </w:p>
    <w:p w14:paraId="55A2FDFB" w14:textId="74A5363C" w:rsidR="00C91788" w:rsidRPr="00B46965" w:rsidRDefault="00042BA8" w:rsidP="007F1747">
      <w:pPr>
        <w:rPr>
          <w:rFonts w:ascii="Calibri Light" w:hAnsi="Calibri Light" w:cs="Calibri Light"/>
          <w:color w:val="31849B" w:themeColor="accent5" w:themeShade="BF"/>
        </w:rPr>
      </w:pPr>
      <w:r w:rsidRPr="00B46965">
        <w:rPr>
          <w:rFonts w:ascii="Calibri Light" w:hAnsi="Calibri Light" w:cs="Calibri Light"/>
          <w:noProof/>
          <w:color w:val="31849B" w:themeColor="accent5" w:themeShade="BF"/>
        </w:rPr>
        <w:drawing>
          <wp:anchor distT="0" distB="0" distL="114300" distR="114300" simplePos="0" relativeHeight="251687936" behindDoc="0" locked="0" layoutInCell="1" allowOverlap="1" wp14:anchorId="70611F18" wp14:editId="5A07931E">
            <wp:simplePos x="0" y="0"/>
            <wp:positionH relativeFrom="column">
              <wp:posOffset>-285115</wp:posOffset>
            </wp:positionH>
            <wp:positionV relativeFrom="paragraph">
              <wp:posOffset>17780</wp:posOffset>
            </wp:positionV>
            <wp:extent cx="310515" cy="283210"/>
            <wp:effectExtent l="0" t="0" r="0"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duotone>
                        <a:schemeClr val="accent5">
                          <a:shade val="45000"/>
                          <a:satMod val="135000"/>
                        </a:schemeClr>
                        <a:prstClr val="white"/>
                      </a:duotone>
                      <a:extLst>
                        <a:ext uri="{28A0092B-C50C-407E-A947-70E740481C1C}">
                          <a14:useLocalDpi xmlns:a14="http://schemas.microsoft.com/office/drawing/2010/main" val="0"/>
                        </a:ext>
                      </a:extLst>
                    </a:blip>
                    <a:srcRect l="8046" t="12644" r="6896" b="9195"/>
                    <a:stretch/>
                  </pic:blipFill>
                  <pic:spPr bwMode="auto">
                    <a:xfrm>
                      <a:off x="0" y="0"/>
                      <a:ext cx="310515" cy="28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6965">
        <w:rPr>
          <w:rFonts w:ascii="Calibri Light" w:hAnsi="Calibri Light" w:cs="Calibri Light"/>
          <w:b/>
          <w:color w:val="31849B" w:themeColor="accent5" w:themeShade="BF"/>
        </w:rPr>
        <w:t>Live Webinar</w:t>
      </w:r>
      <w:r w:rsidRPr="00B46965">
        <w:rPr>
          <w:rFonts w:ascii="Calibri Light" w:hAnsi="Calibri Light" w:cs="Calibri Light"/>
          <w:color w:val="31849B" w:themeColor="accent5" w:themeShade="BF"/>
        </w:rPr>
        <w:t>—</w:t>
      </w:r>
      <w:r w:rsidR="00C91788" w:rsidRPr="00B46965">
        <w:rPr>
          <w:rFonts w:ascii="Calibri Light" w:hAnsi="Calibri Light" w:cs="Calibri Light"/>
          <w:color w:val="31849B" w:themeColor="accent5" w:themeShade="BF"/>
        </w:rPr>
        <w:t xml:space="preserve">Join our Wednesday, September 9 webinar, </w:t>
      </w:r>
      <w:r w:rsidR="00C91788" w:rsidRPr="00B46965">
        <w:rPr>
          <w:rFonts w:ascii="Calibri Light" w:hAnsi="Calibri Light" w:cs="Calibri Light"/>
          <w:i/>
          <w:color w:val="31849B" w:themeColor="accent5" w:themeShade="BF"/>
        </w:rPr>
        <w:t>The Opioid Crisis: How We Got Here, Where We Are Headed, What Can We Do?</w:t>
      </w:r>
      <w:r w:rsidR="00C91788" w:rsidRPr="00B46965">
        <w:rPr>
          <w:rFonts w:ascii="Calibri Light" w:hAnsi="Calibri Light" w:cs="Calibri Light"/>
          <w:color w:val="31849B" w:themeColor="accent5" w:themeShade="BF"/>
        </w:rPr>
        <w:t xml:space="preserve"> Register </w:t>
      </w:r>
      <w:hyperlink r:id="rId11" w:history="1">
        <w:r w:rsidR="00C91788" w:rsidRPr="00B46965">
          <w:rPr>
            <w:rStyle w:val="Hyperlink"/>
            <w:rFonts w:ascii="Calibri Light" w:hAnsi="Calibri Light" w:cs="Calibri Light"/>
            <w:highlight w:val="yellow"/>
          </w:rPr>
          <w:t>here</w:t>
        </w:r>
      </w:hyperlink>
      <w:r w:rsidR="00C91788" w:rsidRPr="00B46965">
        <w:rPr>
          <w:rFonts w:ascii="Calibri Light" w:hAnsi="Calibri Light" w:cs="Calibri Light"/>
          <w:color w:val="31849B" w:themeColor="accent5" w:themeShade="BF"/>
        </w:rPr>
        <w:t>.</w:t>
      </w:r>
    </w:p>
    <w:p w14:paraId="26029F9B" w14:textId="2ABAA6F0" w:rsidR="00DB4A7D" w:rsidRPr="00B46965" w:rsidRDefault="00DB4A7D" w:rsidP="007F1747">
      <w:pPr>
        <w:rPr>
          <w:rFonts w:ascii="Calibri Light" w:hAnsi="Calibri Light" w:cs="Calibri Light"/>
          <w:color w:val="31849B" w:themeColor="accent5" w:themeShade="BF"/>
        </w:rPr>
      </w:pPr>
    </w:p>
    <w:p w14:paraId="395031CA" w14:textId="2FAE9C47" w:rsidR="00624D5E" w:rsidRPr="00B46965" w:rsidRDefault="00624D5E" w:rsidP="007F1747">
      <w:pPr>
        <w:rPr>
          <w:rFonts w:ascii="Calibri Light" w:hAnsi="Calibri Light" w:cs="Calibri Light"/>
        </w:rPr>
      </w:pPr>
    </w:p>
    <w:p w14:paraId="5492E7A6" w14:textId="4B00241C" w:rsidR="00230A67" w:rsidRPr="00B46965" w:rsidRDefault="009C2773" w:rsidP="007F1747">
      <w:pPr>
        <w:rPr>
          <w:rFonts w:ascii="Calibri Light" w:hAnsi="Calibri Light" w:cs="Calibri Light"/>
          <w:color w:val="31849B" w:themeColor="accent5" w:themeShade="BF"/>
        </w:rPr>
      </w:pPr>
      <w:r w:rsidRPr="00B46965">
        <w:rPr>
          <w:rFonts w:ascii="Calibri Light" w:hAnsi="Calibri Light" w:cs="Calibri Light"/>
          <w:color w:val="31849B" w:themeColor="accent5" w:themeShade="BF"/>
        </w:rPr>
        <w:t>Getting help</w:t>
      </w:r>
    </w:p>
    <w:p w14:paraId="22CDC045" w14:textId="77777777" w:rsidR="00230A67" w:rsidRPr="00B46965" w:rsidRDefault="00230A67" w:rsidP="007F1747">
      <w:pPr>
        <w:rPr>
          <w:rFonts w:ascii="Calibri Light" w:hAnsi="Calibri Light" w:cs="Calibri Light"/>
        </w:rPr>
      </w:pPr>
    </w:p>
    <w:p w14:paraId="23A236B9" w14:textId="25737DBA" w:rsidR="00F72D0B" w:rsidRPr="00B46965" w:rsidRDefault="009C2773" w:rsidP="007F1747">
      <w:pPr>
        <w:pStyle w:val="ListParagraph"/>
        <w:numPr>
          <w:ilvl w:val="0"/>
          <w:numId w:val="20"/>
        </w:numPr>
        <w:contextualSpacing w:val="0"/>
        <w:rPr>
          <w:rFonts w:ascii="Calibri Light" w:hAnsi="Calibri Light" w:cs="Calibri Light"/>
        </w:rPr>
      </w:pPr>
      <w:r w:rsidRPr="00B46965">
        <w:rPr>
          <w:rFonts w:ascii="Calibri Light" w:hAnsi="Calibri Light" w:cs="Calibri Light"/>
        </w:rPr>
        <w:t xml:space="preserve">If you or a loved one </w:t>
      </w:r>
      <w:r w:rsidR="00A162E7" w:rsidRPr="00B46965">
        <w:rPr>
          <w:rFonts w:ascii="Calibri Light" w:hAnsi="Calibri Light" w:cs="Calibri Light"/>
        </w:rPr>
        <w:t xml:space="preserve">might have </w:t>
      </w:r>
      <w:r w:rsidRPr="00B46965">
        <w:rPr>
          <w:rFonts w:ascii="Calibri Light" w:hAnsi="Calibri Light" w:cs="Calibri Light"/>
        </w:rPr>
        <w:t xml:space="preserve">a substance use problem, </w:t>
      </w:r>
      <w:r w:rsidR="00A162E7" w:rsidRPr="00B46965">
        <w:rPr>
          <w:rFonts w:ascii="Calibri Light" w:hAnsi="Calibri Light" w:cs="Calibri Light"/>
        </w:rPr>
        <w:t>c</w:t>
      </w:r>
      <w:r w:rsidRPr="00B46965">
        <w:rPr>
          <w:rFonts w:ascii="Calibri Light" w:hAnsi="Calibri Light" w:cs="Calibri Light"/>
        </w:rPr>
        <w:t xml:space="preserve">ontact your program for expert, confidential </w:t>
      </w:r>
      <w:r w:rsidR="0099196F" w:rsidRPr="00B46965">
        <w:rPr>
          <w:rFonts w:ascii="Calibri Light" w:hAnsi="Calibri Light" w:cs="Calibri Light"/>
        </w:rPr>
        <w:t>support via</w:t>
      </w:r>
      <w:r w:rsidRPr="00B46965">
        <w:rPr>
          <w:rFonts w:ascii="Calibri Light" w:hAnsi="Calibri Light" w:cs="Calibri Light"/>
        </w:rPr>
        <w:t xml:space="preserve"> </w:t>
      </w:r>
      <w:r w:rsidR="0099196F" w:rsidRPr="00B46965">
        <w:rPr>
          <w:rFonts w:ascii="Calibri Light" w:hAnsi="Calibri Light" w:cs="Calibri Light"/>
        </w:rPr>
        <w:t xml:space="preserve">helpful </w:t>
      </w:r>
      <w:r w:rsidR="00A162E7" w:rsidRPr="00B46965">
        <w:rPr>
          <w:rFonts w:ascii="Calibri Light" w:hAnsi="Calibri Light" w:cs="Calibri Light"/>
        </w:rPr>
        <w:t xml:space="preserve">treatment </w:t>
      </w:r>
      <w:r w:rsidRPr="00B46965">
        <w:rPr>
          <w:rFonts w:ascii="Calibri Light" w:hAnsi="Calibri Light" w:cs="Calibri Light"/>
        </w:rPr>
        <w:t>information, self-assessments</w:t>
      </w:r>
      <w:r w:rsidR="00A162E7" w:rsidRPr="00B46965">
        <w:rPr>
          <w:rFonts w:ascii="Calibri Light" w:hAnsi="Calibri Light" w:cs="Calibri Light"/>
        </w:rPr>
        <w:t xml:space="preserve"> and online self-paced therapy</w:t>
      </w:r>
      <w:r w:rsidRPr="00B46965">
        <w:rPr>
          <w:rFonts w:ascii="Calibri Light" w:hAnsi="Calibri Light" w:cs="Calibri Light"/>
        </w:rPr>
        <w:t>.</w:t>
      </w:r>
    </w:p>
    <w:p w14:paraId="63DF3281" w14:textId="52065B14" w:rsidR="004763FE" w:rsidRPr="00B46965" w:rsidRDefault="009C2773" w:rsidP="007F1747">
      <w:pPr>
        <w:pStyle w:val="ListParagraph"/>
        <w:numPr>
          <w:ilvl w:val="0"/>
          <w:numId w:val="20"/>
        </w:numPr>
        <w:contextualSpacing w:val="0"/>
        <w:rPr>
          <w:rFonts w:ascii="Calibri Light" w:hAnsi="Calibri Light" w:cs="Calibri Light"/>
        </w:rPr>
      </w:pPr>
      <w:r w:rsidRPr="00B46965">
        <w:rPr>
          <w:rFonts w:ascii="Calibri Light" w:hAnsi="Calibri Light" w:cs="Calibri Light"/>
        </w:rPr>
        <w:t xml:space="preserve">Settings for </w:t>
      </w:r>
      <w:r w:rsidR="008E222C" w:rsidRPr="00B46965">
        <w:rPr>
          <w:rFonts w:ascii="Calibri Light" w:hAnsi="Calibri Light" w:cs="Calibri Light"/>
        </w:rPr>
        <w:t xml:space="preserve">drug/alcohol </w:t>
      </w:r>
      <w:r w:rsidRPr="00B46965">
        <w:rPr>
          <w:rFonts w:ascii="Calibri Light" w:hAnsi="Calibri Light" w:cs="Calibri Light"/>
        </w:rPr>
        <w:t>treatment can include rehab</w:t>
      </w:r>
      <w:r w:rsidR="00A162E7" w:rsidRPr="00B46965">
        <w:rPr>
          <w:rFonts w:ascii="Calibri Light" w:hAnsi="Calibri Light" w:cs="Calibri Light"/>
        </w:rPr>
        <w:t>ilitation</w:t>
      </w:r>
      <w:r w:rsidRPr="00B46965">
        <w:rPr>
          <w:rFonts w:ascii="Calibri Light" w:hAnsi="Calibri Light" w:cs="Calibri Light"/>
        </w:rPr>
        <w:t xml:space="preserve"> in a physician office, hospital unit or addiction treatment facility; residential or day treatment; and/or outpatient or intensive outpatient care.</w:t>
      </w:r>
    </w:p>
    <w:p w14:paraId="528A1547" w14:textId="59C3EB61" w:rsidR="00547578" w:rsidRPr="00B46965" w:rsidRDefault="00A3357E" w:rsidP="007F1747">
      <w:pPr>
        <w:pStyle w:val="ListParagraph"/>
        <w:numPr>
          <w:ilvl w:val="0"/>
          <w:numId w:val="20"/>
        </w:numPr>
        <w:rPr>
          <w:rFonts w:ascii="Calibri Light" w:hAnsi="Calibri Light" w:cs="Calibri Light"/>
        </w:rPr>
      </w:pPr>
      <w:r w:rsidRPr="00B46965">
        <w:rPr>
          <w:rFonts w:ascii="Calibri Light" w:hAnsi="Calibri Light" w:cs="Calibri Light"/>
        </w:rPr>
        <w:t xml:space="preserve">Find </w:t>
      </w:r>
      <w:r w:rsidR="00A162E7" w:rsidRPr="00B46965">
        <w:rPr>
          <w:rFonts w:ascii="Calibri Light" w:hAnsi="Calibri Light" w:cs="Calibri Light"/>
        </w:rPr>
        <w:t xml:space="preserve">local </w:t>
      </w:r>
      <w:r w:rsidRPr="00B46965">
        <w:rPr>
          <w:rFonts w:ascii="Calibri Light" w:hAnsi="Calibri Light" w:cs="Calibri Light"/>
        </w:rPr>
        <w:t xml:space="preserve">treatment resources </w:t>
      </w:r>
      <w:r w:rsidR="0099196F" w:rsidRPr="00B46965">
        <w:rPr>
          <w:rFonts w:ascii="Calibri Light" w:hAnsi="Calibri Light" w:cs="Calibri Light"/>
        </w:rPr>
        <w:t>through</w:t>
      </w:r>
      <w:r w:rsidRPr="00B46965">
        <w:rPr>
          <w:rFonts w:ascii="Calibri Light" w:hAnsi="Calibri Light" w:cs="Calibri Light"/>
        </w:rPr>
        <w:t xml:space="preserve"> the Substance Abuse and Mental Health Services Administration: </w:t>
      </w:r>
      <w:hyperlink r:id="rId12" w:history="1">
        <w:r w:rsidRPr="00B46965">
          <w:rPr>
            <w:rStyle w:val="Hyperlink"/>
            <w:rFonts w:ascii="Calibri Light" w:hAnsi="Calibri Light" w:cs="Calibri Light"/>
          </w:rPr>
          <w:t>https://findtreatment.samhsa.gov/</w:t>
        </w:r>
      </w:hyperlink>
      <w:r w:rsidRPr="00B46965">
        <w:rPr>
          <w:rFonts w:ascii="Calibri Light" w:hAnsi="Calibri Light" w:cs="Calibri Light"/>
        </w:rPr>
        <w:t>, or call SAMHSA’s National Helpline: 1-800-662 HELP (4357). Learn about recovery</w:t>
      </w:r>
      <w:r w:rsidR="007C2E38" w:rsidRPr="00B46965">
        <w:rPr>
          <w:rFonts w:ascii="Calibri Light" w:hAnsi="Calibri Light" w:cs="Calibri Light"/>
        </w:rPr>
        <w:t>,</w:t>
      </w:r>
      <w:r w:rsidRPr="00B46965">
        <w:rPr>
          <w:rFonts w:ascii="Calibri Light" w:hAnsi="Calibri Light" w:cs="Calibri Light"/>
        </w:rPr>
        <w:t xml:space="preserve"> rehab </w:t>
      </w:r>
      <w:r w:rsidR="007C2E38" w:rsidRPr="00B46965">
        <w:rPr>
          <w:rFonts w:ascii="Calibri Light" w:hAnsi="Calibri Light" w:cs="Calibri Light"/>
        </w:rPr>
        <w:t xml:space="preserve">and treatment centers </w:t>
      </w:r>
      <w:r w:rsidRPr="00B46965">
        <w:rPr>
          <w:rFonts w:ascii="Calibri Light" w:hAnsi="Calibri Light" w:cs="Calibri Light"/>
        </w:rPr>
        <w:t xml:space="preserve">at </w:t>
      </w:r>
      <w:hyperlink r:id="rId13" w:history="1">
        <w:r w:rsidRPr="00B46965">
          <w:rPr>
            <w:rStyle w:val="Hyperlink"/>
            <w:rFonts w:ascii="Calibri Light" w:hAnsi="Calibri Light" w:cs="Calibri Light"/>
          </w:rPr>
          <w:t>www.recovery.org</w:t>
        </w:r>
      </w:hyperlink>
      <w:r w:rsidRPr="00B46965">
        <w:rPr>
          <w:rFonts w:ascii="Calibri Light" w:hAnsi="Calibri Light" w:cs="Calibri Light"/>
        </w:rPr>
        <w:t>.</w:t>
      </w:r>
    </w:p>
    <w:p w14:paraId="25E335CB" w14:textId="1BFA5EA3" w:rsidR="00D67B92" w:rsidRPr="00B46965" w:rsidRDefault="00D67B92" w:rsidP="007F1747">
      <w:pPr>
        <w:rPr>
          <w:rFonts w:ascii="Calibri Light" w:hAnsi="Calibri Light" w:cs="Calibri Light"/>
        </w:rPr>
      </w:pPr>
    </w:p>
    <w:p w14:paraId="1850DFAE" w14:textId="26508D04" w:rsidR="00B01D19" w:rsidRPr="00B46965" w:rsidRDefault="00B01D19" w:rsidP="007F1747">
      <w:pPr>
        <w:rPr>
          <w:rFonts w:ascii="Calibri Light" w:hAnsi="Calibri Light" w:cs="Calibri Light"/>
        </w:rPr>
      </w:pPr>
      <w:r w:rsidRPr="00B46965">
        <w:rPr>
          <w:rFonts w:ascii="Calibri Light" w:hAnsi="Calibri Light" w:cs="Calibri Light"/>
          <w:i/>
        </w:rPr>
        <w:t>Additional source</w:t>
      </w:r>
      <w:r w:rsidR="002A3372" w:rsidRPr="00B46965">
        <w:rPr>
          <w:rFonts w:ascii="Calibri Light" w:hAnsi="Calibri Light" w:cs="Calibri Light"/>
          <w:i/>
        </w:rPr>
        <w:t>s</w:t>
      </w:r>
      <w:r w:rsidRPr="00B46965">
        <w:rPr>
          <w:rFonts w:ascii="Calibri Light" w:hAnsi="Calibri Light" w:cs="Calibri Light"/>
          <w:i/>
        </w:rPr>
        <w:t>:</w:t>
      </w:r>
      <w:r w:rsidR="00ED5CB5" w:rsidRPr="00B46965">
        <w:rPr>
          <w:rFonts w:ascii="Calibri Light" w:hAnsi="Calibri Light" w:cs="Calibri Light"/>
          <w:i/>
        </w:rPr>
        <w:t xml:space="preserve"> </w:t>
      </w:r>
      <w:r w:rsidR="00B14E3F" w:rsidRPr="00B46965">
        <w:rPr>
          <w:rFonts w:ascii="Calibri Light" w:hAnsi="Calibri Light" w:cs="Calibri Light"/>
          <w:i/>
        </w:rPr>
        <w:t xml:space="preserve">National Center for Drug Abuse Statistics, </w:t>
      </w:r>
      <w:r w:rsidR="00A03EE9" w:rsidRPr="00B46965">
        <w:rPr>
          <w:rFonts w:ascii="Calibri Light" w:hAnsi="Calibri Light" w:cs="Calibri Light"/>
          <w:i/>
        </w:rPr>
        <w:t>Substance Abuse and Mental Health Services Administration (SAMHSA), National Institute on Drug Abuse (NIDA)</w:t>
      </w:r>
      <w:r w:rsidR="00CC2921" w:rsidRPr="00B46965">
        <w:rPr>
          <w:rFonts w:ascii="Calibri Light" w:hAnsi="Calibri Light" w:cs="Calibri Light"/>
          <w:i/>
        </w:rPr>
        <w:t>.</w:t>
      </w:r>
    </w:p>
    <w:p w14:paraId="7966AC0D" w14:textId="77777777" w:rsidR="00DD724C" w:rsidRPr="00B46965" w:rsidRDefault="00DD724C" w:rsidP="007F1747">
      <w:pPr>
        <w:rPr>
          <w:rFonts w:ascii="Calibri Light" w:hAnsi="Calibri Light" w:cs="Calibri Light"/>
        </w:rPr>
      </w:pPr>
    </w:p>
    <w:p w14:paraId="3023814E" w14:textId="77777777" w:rsidR="00CC2921" w:rsidRPr="00B46965" w:rsidRDefault="00CC2921" w:rsidP="007F1747">
      <w:pPr>
        <w:rPr>
          <w:rFonts w:ascii="Calibri Light" w:hAnsi="Calibri Light" w:cs="Calibri Light"/>
        </w:rPr>
      </w:pPr>
      <w:r w:rsidRPr="00B46965">
        <w:rPr>
          <w:rFonts w:ascii="Calibri Light" w:hAnsi="Calibri Light" w:cs="Calibri Light"/>
        </w:rPr>
        <w:br w:type="page"/>
      </w:r>
    </w:p>
    <w:p w14:paraId="717D8748" w14:textId="7702B4CF" w:rsidR="00230A67" w:rsidRPr="00B46965" w:rsidRDefault="00230A67" w:rsidP="007F1747">
      <w:pPr>
        <w:rPr>
          <w:rFonts w:ascii="Calibri Light" w:hAnsi="Calibri Light" w:cs="Calibri Light"/>
          <w:color w:val="000000" w:themeColor="text1"/>
        </w:rPr>
      </w:pPr>
      <w:r w:rsidRPr="00B46965">
        <w:rPr>
          <w:rFonts w:ascii="Calibri Light" w:hAnsi="Calibri Light" w:cs="Calibri Light"/>
          <w:color w:val="000000" w:themeColor="text1"/>
        </w:rPr>
        <w:lastRenderedPageBreak/>
        <w:t xml:space="preserve">Mind </w:t>
      </w:r>
      <w:r w:rsidR="00B62BA0" w:rsidRPr="00B46965">
        <w:rPr>
          <w:rFonts w:ascii="Calibri Light" w:hAnsi="Calibri Light" w:cs="Calibri Light"/>
          <w:color w:val="000000" w:themeColor="text1"/>
        </w:rPr>
        <w:t>Y</w:t>
      </w:r>
      <w:r w:rsidRPr="00B46965">
        <w:rPr>
          <w:rFonts w:ascii="Calibri Light" w:hAnsi="Calibri Light" w:cs="Calibri Light"/>
          <w:color w:val="000000" w:themeColor="text1"/>
        </w:rPr>
        <w:t xml:space="preserve">our </w:t>
      </w:r>
      <w:r w:rsidR="00B62BA0" w:rsidRPr="00B46965">
        <w:rPr>
          <w:rFonts w:ascii="Calibri Light" w:hAnsi="Calibri Light" w:cs="Calibri Light"/>
          <w:color w:val="000000" w:themeColor="text1"/>
        </w:rPr>
        <w:t>M</w:t>
      </w:r>
      <w:r w:rsidRPr="00B46965">
        <w:rPr>
          <w:rFonts w:ascii="Calibri Light" w:hAnsi="Calibri Light" w:cs="Calibri Light"/>
          <w:color w:val="000000" w:themeColor="text1"/>
        </w:rPr>
        <w:t xml:space="preserve">ental </w:t>
      </w:r>
      <w:r w:rsidR="00B62BA0" w:rsidRPr="00B46965">
        <w:rPr>
          <w:rFonts w:ascii="Calibri Light" w:hAnsi="Calibri Light" w:cs="Calibri Light"/>
          <w:color w:val="000000" w:themeColor="text1"/>
        </w:rPr>
        <w:t>H</w:t>
      </w:r>
      <w:r w:rsidRPr="00B46965">
        <w:rPr>
          <w:rFonts w:ascii="Calibri Light" w:hAnsi="Calibri Light" w:cs="Calibri Light"/>
          <w:color w:val="000000" w:themeColor="text1"/>
        </w:rPr>
        <w:t>ealth</w:t>
      </w:r>
    </w:p>
    <w:p w14:paraId="7C63C84D" w14:textId="336992FF" w:rsidR="009B5193" w:rsidRPr="00B46965" w:rsidRDefault="0073303D" w:rsidP="007F1747">
      <w:pPr>
        <w:rPr>
          <w:rFonts w:ascii="Calibri Light" w:hAnsi="Calibri Light" w:cs="Calibri Light"/>
          <w:color w:val="31849B" w:themeColor="accent5" w:themeShade="BF"/>
        </w:rPr>
      </w:pPr>
      <w:r w:rsidRPr="00B46965">
        <w:rPr>
          <w:rFonts w:ascii="Calibri Light" w:hAnsi="Calibri Light" w:cs="Calibri Light"/>
          <w:color w:val="31849B" w:themeColor="accent5" w:themeShade="BF"/>
        </w:rPr>
        <w:t>September is Suicide Prevention Awareness Month</w:t>
      </w:r>
    </w:p>
    <w:p w14:paraId="1B082990" w14:textId="77777777" w:rsidR="009B5193" w:rsidRPr="00B46965" w:rsidRDefault="009B5193" w:rsidP="007F1747">
      <w:pPr>
        <w:rPr>
          <w:rFonts w:ascii="Calibri Light" w:hAnsi="Calibri Light" w:cs="Calibri Light"/>
        </w:rPr>
      </w:pPr>
    </w:p>
    <w:p w14:paraId="65EF7D60" w14:textId="69FDA312" w:rsidR="0073303D" w:rsidRPr="00B46965" w:rsidRDefault="0073303D" w:rsidP="007F1747">
      <w:pPr>
        <w:rPr>
          <w:rFonts w:ascii="Calibri Light" w:hAnsi="Calibri Light" w:cs="Calibri Light"/>
        </w:rPr>
      </w:pPr>
      <w:r w:rsidRPr="00B46965">
        <w:rPr>
          <w:rFonts w:ascii="Calibri Light" w:hAnsi="Calibri Light" w:cs="Calibri Light"/>
        </w:rPr>
        <w:t>This is a time to show compassion for those affected by suicide, to raise awareness</w:t>
      </w:r>
      <w:r w:rsidR="007F1747" w:rsidRPr="00B46965">
        <w:rPr>
          <w:rFonts w:ascii="Calibri Light" w:hAnsi="Calibri Light" w:cs="Calibri Light"/>
        </w:rPr>
        <w:t xml:space="preserve"> about suicide risk</w:t>
      </w:r>
      <w:r w:rsidRPr="00B46965">
        <w:rPr>
          <w:rFonts w:ascii="Calibri Light" w:hAnsi="Calibri Light" w:cs="Calibri Light"/>
        </w:rPr>
        <w:t xml:space="preserve"> and to connect individuals with suicidal </w:t>
      </w:r>
      <w:r w:rsidR="007F1747" w:rsidRPr="00B46965">
        <w:rPr>
          <w:rFonts w:ascii="Calibri Light" w:hAnsi="Calibri Light" w:cs="Calibri Light"/>
        </w:rPr>
        <w:t>thoughts</w:t>
      </w:r>
      <w:r w:rsidRPr="00B46965">
        <w:rPr>
          <w:rFonts w:ascii="Calibri Light" w:hAnsi="Calibri Light" w:cs="Calibri Light"/>
        </w:rPr>
        <w:t xml:space="preserve"> to treatment services.</w:t>
      </w:r>
    </w:p>
    <w:p w14:paraId="2FA9C483" w14:textId="77777777" w:rsidR="0073303D" w:rsidRPr="00B46965" w:rsidRDefault="0073303D" w:rsidP="007F1747">
      <w:pPr>
        <w:pStyle w:val="ListParagraph"/>
        <w:numPr>
          <w:ilvl w:val="0"/>
          <w:numId w:val="24"/>
        </w:numPr>
        <w:contextualSpacing w:val="0"/>
        <w:rPr>
          <w:rFonts w:ascii="Calibri Light" w:hAnsi="Calibri Light" w:cs="Calibri Light"/>
        </w:rPr>
      </w:pPr>
      <w:r w:rsidRPr="00B46965">
        <w:rPr>
          <w:rFonts w:ascii="Calibri Light" w:hAnsi="Calibri Light" w:cs="Calibri Light"/>
          <w:b/>
        </w:rPr>
        <w:t>Suicide affects everyone, not just victims</w:t>
      </w:r>
      <w:r w:rsidRPr="00B46965">
        <w:rPr>
          <w:rFonts w:ascii="Calibri Light" w:hAnsi="Calibri Light" w:cs="Calibri Light"/>
        </w:rPr>
        <w:t>. Suicide impacts family and friends long after the loss of a loved one.</w:t>
      </w:r>
    </w:p>
    <w:p w14:paraId="1EE49A00" w14:textId="581D1D49" w:rsidR="0073303D" w:rsidRPr="00B46965" w:rsidRDefault="0073303D" w:rsidP="007F1747">
      <w:pPr>
        <w:pStyle w:val="ListParagraph"/>
        <w:numPr>
          <w:ilvl w:val="0"/>
          <w:numId w:val="24"/>
        </w:numPr>
        <w:contextualSpacing w:val="0"/>
        <w:rPr>
          <w:rFonts w:ascii="Calibri Light" w:hAnsi="Calibri Light" w:cs="Calibri Light"/>
        </w:rPr>
      </w:pPr>
      <w:r w:rsidRPr="00B46965">
        <w:rPr>
          <w:rFonts w:ascii="Calibri Light" w:hAnsi="Calibri Light" w:cs="Calibri Light"/>
          <w:b/>
        </w:rPr>
        <w:t>If you feel someone is at risk, take time to talk with them</w:t>
      </w:r>
      <w:r w:rsidRPr="00B46965">
        <w:rPr>
          <w:rFonts w:ascii="Calibri Light" w:hAnsi="Calibri Light" w:cs="Calibri Light"/>
        </w:rPr>
        <w:t xml:space="preserve">. Research shows </w:t>
      </w:r>
      <w:r w:rsidR="006A3375" w:rsidRPr="00B46965">
        <w:rPr>
          <w:rFonts w:ascii="Calibri Light" w:hAnsi="Calibri Light" w:cs="Calibri Light"/>
        </w:rPr>
        <w:t xml:space="preserve">that </w:t>
      </w:r>
      <w:r w:rsidRPr="00B46965">
        <w:rPr>
          <w:rFonts w:ascii="Calibri Light" w:hAnsi="Calibri Light" w:cs="Calibri Light"/>
        </w:rPr>
        <w:t>people who are having thoughts of suicide feel relief when someone asks after them in a caring, non-judgmental way.</w:t>
      </w:r>
    </w:p>
    <w:p w14:paraId="42F4C59F" w14:textId="176D418F" w:rsidR="0073303D" w:rsidRPr="00B46965" w:rsidRDefault="0073303D" w:rsidP="007F1747">
      <w:pPr>
        <w:pStyle w:val="ListParagraph"/>
        <w:numPr>
          <w:ilvl w:val="0"/>
          <w:numId w:val="24"/>
        </w:numPr>
        <w:contextualSpacing w:val="0"/>
        <w:rPr>
          <w:rFonts w:ascii="Calibri Light" w:hAnsi="Calibri Light" w:cs="Calibri Light"/>
        </w:rPr>
      </w:pPr>
      <w:r w:rsidRPr="00B46965">
        <w:rPr>
          <w:rFonts w:ascii="Calibri Light" w:hAnsi="Calibri Light" w:cs="Calibri Light"/>
          <w:b/>
        </w:rPr>
        <w:t>Help them stay safe</w:t>
      </w:r>
      <w:r w:rsidRPr="00B46965">
        <w:rPr>
          <w:rFonts w:ascii="Calibri Light" w:hAnsi="Calibri Light" w:cs="Calibri Light"/>
        </w:rPr>
        <w:t>. Studies show that</w:t>
      </w:r>
      <w:r w:rsidR="007F1747" w:rsidRPr="00B46965">
        <w:rPr>
          <w:rFonts w:ascii="Calibri Light" w:hAnsi="Calibri Light" w:cs="Calibri Light"/>
        </w:rPr>
        <w:t xml:space="preserve"> fewer suicides occur when people have less access to </w:t>
      </w:r>
      <w:r w:rsidRPr="00B46965">
        <w:rPr>
          <w:rFonts w:ascii="Calibri Light" w:hAnsi="Calibri Light" w:cs="Calibri Light"/>
        </w:rPr>
        <w:t>lethal means (firearms, certain medications</w:t>
      </w:r>
      <w:r w:rsidR="007F1747" w:rsidRPr="00B46965">
        <w:rPr>
          <w:rFonts w:ascii="Calibri Light" w:hAnsi="Calibri Light" w:cs="Calibri Light"/>
        </w:rPr>
        <w:t>, etc.</w:t>
      </w:r>
      <w:r w:rsidRPr="00B46965">
        <w:rPr>
          <w:rFonts w:ascii="Calibri Light" w:hAnsi="Calibri Light" w:cs="Calibri Light"/>
        </w:rPr>
        <w:t>).</w:t>
      </w:r>
      <w:bookmarkStart w:id="0" w:name="_GoBack"/>
      <w:bookmarkEnd w:id="0"/>
    </w:p>
    <w:p w14:paraId="434E3383" w14:textId="3264A975" w:rsidR="0073303D" w:rsidRPr="00B46965" w:rsidRDefault="0073303D" w:rsidP="007F1747">
      <w:pPr>
        <w:pStyle w:val="ListParagraph"/>
        <w:numPr>
          <w:ilvl w:val="0"/>
          <w:numId w:val="24"/>
        </w:numPr>
        <w:rPr>
          <w:rFonts w:ascii="Calibri Light" w:hAnsi="Calibri Light" w:cs="Calibri Light"/>
        </w:rPr>
      </w:pPr>
      <w:r w:rsidRPr="00B46965">
        <w:rPr>
          <w:rFonts w:ascii="Calibri Light" w:hAnsi="Calibri Light" w:cs="Calibri Light"/>
          <w:b/>
        </w:rPr>
        <w:t>Encourage supportive connections</w:t>
      </w:r>
      <w:r w:rsidRPr="00B46965">
        <w:rPr>
          <w:rFonts w:ascii="Calibri Light" w:hAnsi="Calibri Light" w:cs="Calibri Light"/>
        </w:rPr>
        <w:t>.</w:t>
      </w:r>
      <w:r w:rsidR="007F1747" w:rsidRPr="00B46965">
        <w:rPr>
          <w:rFonts w:ascii="Calibri Light" w:hAnsi="Calibri Light" w:cs="Calibri Light"/>
        </w:rPr>
        <w:t xml:space="preserve"> If someone is</w:t>
      </w:r>
      <w:r w:rsidRPr="00B46965">
        <w:rPr>
          <w:rFonts w:ascii="Calibri Light" w:hAnsi="Calibri Light" w:cs="Calibri Light"/>
        </w:rPr>
        <w:t xml:space="preserve"> at risk, help them create a network of people and resources for support. This will help them take positive action and reduce feelings of </w:t>
      </w:r>
      <w:r w:rsidR="006A3375" w:rsidRPr="00B46965">
        <w:rPr>
          <w:rFonts w:ascii="Calibri Light" w:hAnsi="Calibri Light" w:cs="Calibri Light"/>
        </w:rPr>
        <w:t xml:space="preserve">isolation and </w:t>
      </w:r>
      <w:r w:rsidRPr="00B46965">
        <w:rPr>
          <w:rFonts w:ascii="Calibri Light" w:hAnsi="Calibri Light" w:cs="Calibri Light"/>
        </w:rPr>
        <w:t>hopelessness.</w:t>
      </w:r>
    </w:p>
    <w:p w14:paraId="5C5F354B" w14:textId="77777777" w:rsidR="0073303D" w:rsidRPr="00B46965" w:rsidRDefault="0073303D" w:rsidP="007F1747">
      <w:pPr>
        <w:rPr>
          <w:rFonts w:ascii="Calibri Light" w:hAnsi="Calibri Light" w:cs="Calibri Light"/>
        </w:rPr>
      </w:pPr>
    </w:p>
    <w:p w14:paraId="5851D110" w14:textId="5AC5C0AC" w:rsidR="008B555D" w:rsidRPr="00B46965" w:rsidRDefault="008B555D" w:rsidP="007F1747">
      <w:pPr>
        <w:rPr>
          <w:rFonts w:ascii="Calibri Light" w:hAnsi="Calibri Light" w:cs="Calibri Light"/>
        </w:rPr>
      </w:pPr>
      <w:r w:rsidRPr="00B46965">
        <w:rPr>
          <w:rFonts w:ascii="Calibri Light" w:hAnsi="Calibri Light" w:cs="Calibri Light"/>
        </w:rPr>
        <w:t xml:space="preserve">Visit </w:t>
      </w:r>
      <w:hyperlink r:id="rId14" w:history="1">
        <w:r w:rsidRPr="00B46965">
          <w:rPr>
            <w:rStyle w:val="Hyperlink"/>
            <w:rFonts w:ascii="Calibri Light" w:hAnsi="Calibri Light" w:cs="Calibri Light"/>
          </w:rPr>
          <w:t>www.MagellanHealth.com/MYMH</w:t>
        </w:r>
      </w:hyperlink>
      <w:r w:rsidRPr="00B46965">
        <w:rPr>
          <w:rFonts w:ascii="Calibri Light" w:hAnsi="Calibri Light" w:cs="Calibri Light"/>
        </w:rPr>
        <w:t xml:space="preserve"> or call your program </w:t>
      </w:r>
      <w:r w:rsidR="005505C2" w:rsidRPr="00B46965">
        <w:rPr>
          <w:rFonts w:ascii="Calibri Light" w:hAnsi="Calibri Light" w:cs="Calibri Light"/>
        </w:rPr>
        <w:t>for confidential mental health resources.</w:t>
      </w:r>
    </w:p>
    <w:p w14:paraId="255D6903" w14:textId="77777777" w:rsidR="008B555D" w:rsidRPr="00B46965" w:rsidRDefault="008B555D" w:rsidP="007F1747">
      <w:pPr>
        <w:rPr>
          <w:rFonts w:ascii="Calibri Light" w:hAnsi="Calibri Light" w:cs="Calibri Light"/>
        </w:rPr>
      </w:pPr>
    </w:p>
    <w:p w14:paraId="04DF15C3" w14:textId="77777777" w:rsidR="000A0063" w:rsidRPr="00B46965" w:rsidRDefault="000A0063" w:rsidP="007F1747">
      <w:pPr>
        <w:rPr>
          <w:rFonts w:ascii="Calibri Light" w:hAnsi="Calibri Light" w:cs="Calibri Light"/>
        </w:rPr>
      </w:pPr>
    </w:p>
    <w:p w14:paraId="7D528A8B" w14:textId="4755EFC4" w:rsidR="00230A67" w:rsidRPr="00B46965" w:rsidRDefault="00230A67" w:rsidP="007F1747">
      <w:pPr>
        <w:rPr>
          <w:rFonts w:ascii="Calibri Light" w:hAnsi="Calibri Light" w:cs="Calibri Light"/>
          <w:color w:val="000000" w:themeColor="text1"/>
        </w:rPr>
      </w:pPr>
      <w:r w:rsidRPr="00B46965">
        <w:rPr>
          <w:rFonts w:ascii="Calibri Light" w:hAnsi="Calibri Light" w:cs="Calibri Light"/>
          <w:color w:val="000000" w:themeColor="text1"/>
        </w:rPr>
        <w:t xml:space="preserve">Working on </w:t>
      </w:r>
      <w:r w:rsidR="00B62BA0" w:rsidRPr="00B46965">
        <w:rPr>
          <w:rFonts w:ascii="Calibri Light" w:hAnsi="Calibri Light" w:cs="Calibri Light"/>
          <w:color w:val="000000" w:themeColor="text1"/>
        </w:rPr>
        <w:t>W</w:t>
      </w:r>
      <w:r w:rsidRPr="00B46965">
        <w:rPr>
          <w:rFonts w:ascii="Calibri Light" w:hAnsi="Calibri Light" w:cs="Calibri Light"/>
          <w:color w:val="000000" w:themeColor="text1"/>
        </w:rPr>
        <w:t>ellness</w:t>
      </w:r>
    </w:p>
    <w:p w14:paraId="19B1BE5E" w14:textId="3FEFB364" w:rsidR="00797314" w:rsidRPr="00B46965" w:rsidRDefault="00984DE5" w:rsidP="007F1747">
      <w:pPr>
        <w:rPr>
          <w:rFonts w:ascii="Calibri Light" w:hAnsi="Calibri Light" w:cs="Calibri Light"/>
          <w:color w:val="31849B" w:themeColor="accent5" w:themeShade="BF"/>
        </w:rPr>
      </w:pPr>
      <w:r w:rsidRPr="00B46965">
        <w:rPr>
          <w:rFonts w:ascii="Calibri Light" w:hAnsi="Calibri Light" w:cs="Calibri Light"/>
          <w:color w:val="31849B" w:themeColor="accent5" w:themeShade="BF"/>
        </w:rPr>
        <w:t>Enhanc</w:t>
      </w:r>
      <w:r w:rsidR="00EA450B" w:rsidRPr="00B46965">
        <w:rPr>
          <w:rFonts w:ascii="Calibri Light" w:hAnsi="Calibri Light" w:cs="Calibri Light"/>
          <w:color w:val="31849B" w:themeColor="accent5" w:themeShade="BF"/>
        </w:rPr>
        <w:t>e</w:t>
      </w:r>
      <w:r w:rsidRPr="00B46965">
        <w:rPr>
          <w:rFonts w:ascii="Calibri Light" w:hAnsi="Calibri Light" w:cs="Calibri Light"/>
          <w:color w:val="31849B" w:themeColor="accent5" w:themeShade="BF"/>
        </w:rPr>
        <w:t xml:space="preserve"> understanding</w:t>
      </w:r>
      <w:r w:rsidR="00A46591" w:rsidRPr="00B46965">
        <w:rPr>
          <w:rFonts w:ascii="Calibri Light" w:hAnsi="Calibri Light" w:cs="Calibri Light"/>
          <w:color w:val="31849B" w:themeColor="accent5" w:themeShade="BF"/>
        </w:rPr>
        <w:t xml:space="preserve"> </w:t>
      </w:r>
    </w:p>
    <w:p w14:paraId="3C9BE048" w14:textId="61EB7EC2" w:rsidR="00A13428" w:rsidRPr="00B46965" w:rsidRDefault="00B617B6" w:rsidP="007F1747">
      <w:pPr>
        <w:pStyle w:val="ListParagraph"/>
        <w:numPr>
          <w:ilvl w:val="0"/>
          <w:numId w:val="19"/>
        </w:numPr>
        <w:contextualSpacing w:val="0"/>
        <w:rPr>
          <w:rFonts w:ascii="Calibri Light" w:hAnsi="Calibri Light" w:cs="Calibri Light"/>
        </w:rPr>
      </w:pPr>
      <w:r w:rsidRPr="00B46965">
        <w:rPr>
          <w:rFonts w:ascii="Calibri Light" w:hAnsi="Calibri Light" w:cs="Calibri Light"/>
        </w:rPr>
        <w:t xml:space="preserve">National Recovery Month (September) </w:t>
      </w:r>
      <w:r w:rsidR="00BC1E1B" w:rsidRPr="00B46965">
        <w:rPr>
          <w:rFonts w:ascii="Calibri Light" w:hAnsi="Calibri Light" w:cs="Calibri Light"/>
        </w:rPr>
        <w:t xml:space="preserve">promotes </w:t>
      </w:r>
      <w:r w:rsidRPr="00B46965">
        <w:rPr>
          <w:rFonts w:ascii="Calibri Light" w:hAnsi="Calibri Light" w:cs="Calibri Light"/>
        </w:rPr>
        <w:t>awareness of mental health and substance use issues, celebrate</w:t>
      </w:r>
      <w:r w:rsidR="00BC1E1B" w:rsidRPr="00B46965">
        <w:rPr>
          <w:rFonts w:ascii="Calibri Light" w:hAnsi="Calibri Light" w:cs="Calibri Light"/>
        </w:rPr>
        <w:t>s</w:t>
      </w:r>
      <w:r w:rsidRPr="00B46965">
        <w:rPr>
          <w:rFonts w:ascii="Calibri Light" w:hAnsi="Calibri Light" w:cs="Calibri Light"/>
        </w:rPr>
        <w:t xml:space="preserve"> the</w:t>
      </w:r>
      <w:r w:rsidR="007F1747" w:rsidRPr="00B46965">
        <w:rPr>
          <w:rFonts w:ascii="Calibri Light" w:hAnsi="Calibri Light" w:cs="Calibri Light"/>
        </w:rPr>
        <w:t xml:space="preserve"> millions of people who recover</w:t>
      </w:r>
      <w:r w:rsidRPr="00B46965">
        <w:rPr>
          <w:rFonts w:ascii="Calibri Light" w:hAnsi="Calibri Light" w:cs="Calibri Light"/>
        </w:rPr>
        <w:t xml:space="preserve"> and decrease</w:t>
      </w:r>
      <w:r w:rsidR="00BC1E1B" w:rsidRPr="00B46965">
        <w:rPr>
          <w:rFonts w:ascii="Calibri Light" w:hAnsi="Calibri Light" w:cs="Calibri Light"/>
        </w:rPr>
        <w:t>s</w:t>
      </w:r>
      <w:r w:rsidRPr="00B46965">
        <w:rPr>
          <w:rFonts w:ascii="Calibri Light" w:hAnsi="Calibri Light" w:cs="Calibri Light"/>
        </w:rPr>
        <w:t xml:space="preserve"> misconceptions that </w:t>
      </w:r>
      <w:r w:rsidR="007F1747" w:rsidRPr="00B46965">
        <w:rPr>
          <w:rFonts w:ascii="Calibri Light" w:hAnsi="Calibri Light" w:cs="Calibri Light"/>
        </w:rPr>
        <w:t>may cause stigma about</w:t>
      </w:r>
      <w:r w:rsidRPr="00B46965">
        <w:rPr>
          <w:rFonts w:ascii="Calibri Light" w:hAnsi="Calibri Light" w:cs="Calibri Light"/>
        </w:rPr>
        <w:t xml:space="preserve"> </w:t>
      </w:r>
      <w:r w:rsidR="00BC1E1B" w:rsidRPr="00B46965">
        <w:rPr>
          <w:rFonts w:ascii="Calibri Light" w:hAnsi="Calibri Light" w:cs="Calibri Light"/>
        </w:rPr>
        <w:t>behavioral health illnesses</w:t>
      </w:r>
      <w:r w:rsidRPr="00B46965">
        <w:rPr>
          <w:rFonts w:ascii="Calibri Light" w:hAnsi="Calibri Light" w:cs="Calibri Light"/>
        </w:rPr>
        <w:t>.</w:t>
      </w:r>
    </w:p>
    <w:p w14:paraId="1DB22B5F" w14:textId="081847A6" w:rsidR="00771587" w:rsidRPr="00B46965" w:rsidRDefault="00B617B6" w:rsidP="007F1747">
      <w:pPr>
        <w:pStyle w:val="ListParagraph"/>
        <w:numPr>
          <w:ilvl w:val="0"/>
          <w:numId w:val="19"/>
        </w:numPr>
        <w:contextualSpacing w:val="0"/>
        <w:rPr>
          <w:rFonts w:ascii="Calibri Light" w:hAnsi="Calibri Light" w:cs="Calibri Light"/>
        </w:rPr>
      </w:pPr>
      <w:r w:rsidRPr="00B46965">
        <w:rPr>
          <w:rFonts w:ascii="Calibri Light" w:hAnsi="Calibri Light" w:cs="Calibri Light"/>
        </w:rPr>
        <w:t>People in recovery are encouraged to speak about the gains they’ve made and share their success</w:t>
      </w:r>
      <w:r w:rsidR="00984DE5" w:rsidRPr="00B46965">
        <w:rPr>
          <w:rFonts w:ascii="Calibri Light" w:hAnsi="Calibri Light" w:cs="Calibri Light"/>
        </w:rPr>
        <w:t>es</w:t>
      </w:r>
      <w:r w:rsidRPr="00B46965">
        <w:rPr>
          <w:rFonts w:ascii="Calibri Light" w:hAnsi="Calibri Light" w:cs="Calibri Light"/>
        </w:rPr>
        <w:t xml:space="preserve"> with neighbors, friends and colleagues. This </w:t>
      </w:r>
      <w:r w:rsidR="00984DE5" w:rsidRPr="00B46965">
        <w:rPr>
          <w:rFonts w:ascii="Calibri Light" w:hAnsi="Calibri Light" w:cs="Calibri Light"/>
        </w:rPr>
        <w:t>increases the community’s familiarity</w:t>
      </w:r>
      <w:r w:rsidRPr="00B46965">
        <w:rPr>
          <w:rFonts w:ascii="Calibri Light" w:hAnsi="Calibri Light" w:cs="Calibri Light"/>
        </w:rPr>
        <w:t xml:space="preserve"> </w:t>
      </w:r>
      <w:r w:rsidR="00984DE5" w:rsidRPr="00B46965">
        <w:rPr>
          <w:rFonts w:ascii="Calibri Light" w:hAnsi="Calibri Light" w:cs="Calibri Light"/>
        </w:rPr>
        <w:t xml:space="preserve">with </w:t>
      </w:r>
      <w:r w:rsidRPr="00B46965">
        <w:rPr>
          <w:rFonts w:ascii="Calibri Light" w:hAnsi="Calibri Light" w:cs="Calibri Light"/>
        </w:rPr>
        <w:t xml:space="preserve">mental </w:t>
      </w:r>
      <w:r w:rsidR="00BC1E1B" w:rsidRPr="00B46965">
        <w:rPr>
          <w:rFonts w:ascii="Calibri Light" w:hAnsi="Calibri Light" w:cs="Calibri Light"/>
        </w:rPr>
        <w:t xml:space="preserve">health </w:t>
      </w:r>
      <w:r w:rsidRPr="00B46965">
        <w:rPr>
          <w:rFonts w:ascii="Calibri Light" w:hAnsi="Calibri Light" w:cs="Calibri Light"/>
        </w:rPr>
        <w:t xml:space="preserve">and substance use </w:t>
      </w:r>
      <w:r w:rsidR="00984DE5" w:rsidRPr="00B46965">
        <w:rPr>
          <w:rFonts w:ascii="Calibri Light" w:hAnsi="Calibri Light" w:cs="Calibri Light"/>
        </w:rPr>
        <w:t>challenges</w:t>
      </w:r>
      <w:r w:rsidRPr="00B46965">
        <w:rPr>
          <w:rFonts w:ascii="Calibri Light" w:hAnsi="Calibri Light" w:cs="Calibri Light"/>
        </w:rPr>
        <w:t>.</w:t>
      </w:r>
    </w:p>
    <w:p w14:paraId="3D24B17B" w14:textId="674CCAC1" w:rsidR="000A0063" w:rsidRPr="00B46965" w:rsidRDefault="000A0063" w:rsidP="007F1747">
      <w:pPr>
        <w:rPr>
          <w:rFonts w:ascii="Calibri Light" w:hAnsi="Calibri Light" w:cs="Calibri Light"/>
        </w:rPr>
      </w:pPr>
    </w:p>
    <w:p w14:paraId="43B989C2" w14:textId="583F7069" w:rsidR="000A0063" w:rsidRPr="00B46965" w:rsidRDefault="000A0063" w:rsidP="007F1747">
      <w:pPr>
        <w:rPr>
          <w:rFonts w:ascii="Calibri Light" w:hAnsi="Calibri Light" w:cs="Calibri Light"/>
        </w:rPr>
      </w:pPr>
    </w:p>
    <w:p w14:paraId="3FE6BBA8" w14:textId="77777777" w:rsidR="000A0063" w:rsidRPr="00B46965" w:rsidRDefault="000A0063" w:rsidP="007F1747">
      <w:pPr>
        <w:rPr>
          <w:rFonts w:ascii="Calibri Light" w:hAnsi="Calibri Light" w:cs="Calibri Light"/>
        </w:rPr>
      </w:pPr>
    </w:p>
    <w:p w14:paraId="2542A763" w14:textId="143B79FB" w:rsidR="00230A67" w:rsidRPr="00B46965" w:rsidRDefault="00230A67" w:rsidP="007F1747">
      <w:pPr>
        <w:rPr>
          <w:rFonts w:ascii="Calibri Light" w:hAnsi="Calibri Light" w:cs="Calibri Light"/>
        </w:rPr>
      </w:pPr>
      <w:r w:rsidRPr="00B46965">
        <w:rPr>
          <w:rFonts w:ascii="Calibri Light" w:hAnsi="Calibri Light" w:cs="Calibri Light"/>
          <w:color w:val="000000" w:themeColor="text1"/>
        </w:rPr>
        <w:t xml:space="preserve">Daily </w:t>
      </w:r>
      <w:r w:rsidR="00B62BA0" w:rsidRPr="00B46965">
        <w:rPr>
          <w:rFonts w:ascii="Calibri Light" w:hAnsi="Calibri Light" w:cs="Calibri Light"/>
          <w:color w:val="000000" w:themeColor="text1"/>
        </w:rPr>
        <w:t>D</w:t>
      </w:r>
      <w:r w:rsidRPr="00B46965">
        <w:rPr>
          <w:rFonts w:ascii="Calibri Light" w:hAnsi="Calibri Light" w:cs="Calibri Light"/>
          <w:color w:val="000000" w:themeColor="text1"/>
        </w:rPr>
        <w:t>iligence</w:t>
      </w:r>
    </w:p>
    <w:p w14:paraId="7BC01D93" w14:textId="031A4FA1" w:rsidR="00B62BA0" w:rsidRPr="00B46965" w:rsidRDefault="0073303D" w:rsidP="007F1747">
      <w:pPr>
        <w:rPr>
          <w:rFonts w:ascii="Calibri Light" w:hAnsi="Calibri Light" w:cs="Calibri Light"/>
          <w:color w:val="31849B" w:themeColor="accent5" w:themeShade="BF"/>
        </w:rPr>
      </w:pPr>
      <w:r w:rsidRPr="00B46965">
        <w:rPr>
          <w:rFonts w:ascii="Calibri Light" w:hAnsi="Calibri Light" w:cs="Calibri Light"/>
          <w:color w:val="31849B" w:themeColor="accent5" w:themeShade="BF"/>
        </w:rPr>
        <w:t>Substance abuse vs. addiction: what’s the difference?</w:t>
      </w:r>
    </w:p>
    <w:p w14:paraId="48B4B3A6" w14:textId="3809BCA0" w:rsidR="00771587" w:rsidRPr="00B46965" w:rsidRDefault="006F628E" w:rsidP="007F1747">
      <w:pPr>
        <w:pStyle w:val="ListParagraph"/>
        <w:numPr>
          <w:ilvl w:val="0"/>
          <w:numId w:val="19"/>
        </w:numPr>
        <w:contextualSpacing w:val="0"/>
        <w:rPr>
          <w:rFonts w:ascii="Calibri Light" w:hAnsi="Calibri Light" w:cs="Calibri Light"/>
        </w:rPr>
      </w:pPr>
      <w:r w:rsidRPr="00B46965">
        <w:rPr>
          <w:rFonts w:ascii="Calibri Light" w:hAnsi="Calibri Light" w:cs="Calibri Light"/>
          <w:b/>
        </w:rPr>
        <w:t>Substance abuse</w:t>
      </w:r>
      <w:r w:rsidRPr="00B46965">
        <w:rPr>
          <w:rFonts w:ascii="Calibri Light" w:hAnsi="Calibri Light" w:cs="Calibri Light"/>
        </w:rPr>
        <w:t xml:space="preserve"> is</w:t>
      </w:r>
      <w:r w:rsidR="004C557D" w:rsidRPr="00B46965">
        <w:rPr>
          <w:rFonts w:ascii="Calibri Light" w:hAnsi="Calibri Light" w:cs="Calibri Light"/>
        </w:rPr>
        <w:t xml:space="preserve"> using drugs, alcohol or prescription medications in a way that harms you or leads you to hard others. </w:t>
      </w:r>
      <w:r w:rsidR="00531737" w:rsidRPr="00B46965">
        <w:rPr>
          <w:rFonts w:ascii="Calibri Light" w:hAnsi="Calibri Light" w:cs="Calibri Light"/>
        </w:rPr>
        <w:t>P</w:t>
      </w:r>
      <w:r w:rsidRPr="00B46965">
        <w:rPr>
          <w:rFonts w:ascii="Calibri Light" w:hAnsi="Calibri Light" w:cs="Calibri Light"/>
        </w:rPr>
        <w:t xml:space="preserve">eople abusing substances </w:t>
      </w:r>
      <w:r w:rsidR="00DC5DE9" w:rsidRPr="00B46965">
        <w:rPr>
          <w:rFonts w:ascii="Calibri Light" w:hAnsi="Calibri Light" w:cs="Calibri Light"/>
        </w:rPr>
        <w:t xml:space="preserve">can </w:t>
      </w:r>
      <w:r w:rsidR="001727C2" w:rsidRPr="00B46965">
        <w:rPr>
          <w:rFonts w:ascii="Calibri Light" w:hAnsi="Calibri Light" w:cs="Calibri Light"/>
        </w:rPr>
        <w:t xml:space="preserve">sometimes </w:t>
      </w:r>
      <w:r w:rsidR="00DC5DE9" w:rsidRPr="00B46965">
        <w:rPr>
          <w:rFonts w:ascii="Calibri Light" w:hAnsi="Calibri Light" w:cs="Calibri Light"/>
        </w:rPr>
        <w:t xml:space="preserve">learn from negative consequences and </w:t>
      </w:r>
      <w:r w:rsidR="00D84142" w:rsidRPr="00B46965">
        <w:rPr>
          <w:rFonts w:ascii="Calibri Light" w:hAnsi="Calibri Light" w:cs="Calibri Light"/>
        </w:rPr>
        <w:t>change their behavior.</w:t>
      </w:r>
    </w:p>
    <w:p w14:paraId="3367E192" w14:textId="0D9F7F4C" w:rsidR="009351A7" w:rsidRPr="00B46965" w:rsidRDefault="001727C2" w:rsidP="007F1747">
      <w:pPr>
        <w:pStyle w:val="ListParagraph"/>
        <w:numPr>
          <w:ilvl w:val="0"/>
          <w:numId w:val="19"/>
        </w:numPr>
        <w:rPr>
          <w:rFonts w:ascii="Calibri Light" w:hAnsi="Calibri Light" w:cs="Calibri Light"/>
        </w:rPr>
      </w:pPr>
      <w:r w:rsidRPr="00B46965">
        <w:rPr>
          <w:rFonts w:ascii="Calibri Light" w:hAnsi="Calibri Light" w:cs="Calibri Light"/>
          <w:b/>
        </w:rPr>
        <w:t>A</w:t>
      </w:r>
      <w:r w:rsidR="006F628E" w:rsidRPr="00B46965">
        <w:rPr>
          <w:rFonts w:ascii="Calibri Light" w:hAnsi="Calibri Light" w:cs="Calibri Light"/>
          <w:b/>
        </w:rPr>
        <w:t>ddiction</w:t>
      </w:r>
      <w:r w:rsidR="006F628E" w:rsidRPr="00B46965">
        <w:rPr>
          <w:rFonts w:ascii="Calibri Light" w:hAnsi="Calibri Light" w:cs="Calibri Light"/>
        </w:rPr>
        <w:t xml:space="preserve"> is a</w:t>
      </w:r>
      <w:r w:rsidR="00D84142" w:rsidRPr="00B46965">
        <w:rPr>
          <w:rFonts w:ascii="Calibri Light" w:hAnsi="Calibri Light" w:cs="Calibri Light"/>
        </w:rPr>
        <w:t xml:space="preserve"> chemical dependency that prevents people from changing on their own</w:t>
      </w:r>
      <w:r w:rsidR="00184BB8" w:rsidRPr="00B46965">
        <w:rPr>
          <w:rFonts w:ascii="Calibri Light" w:hAnsi="Calibri Light" w:cs="Calibri Light"/>
        </w:rPr>
        <w:t>.</w:t>
      </w:r>
      <w:r w:rsidR="00D84142" w:rsidRPr="00B46965">
        <w:rPr>
          <w:rFonts w:ascii="Calibri Light" w:hAnsi="Calibri Light" w:cs="Calibri Light"/>
        </w:rPr>
        <w:t xml:space="preserve"> </w:t>
      </w:r>
      <w:r w:rsidR="00FB18DD" w:rsidRPr="00B46965">
        <w:rPr>
          <w:rFonts w:ascii="Calibri Light" w:hAnsi="Calibri Light" w:cs="Calibri Light"/>
        </w:rPr>
        <w:t>U</w:t>
      </w:r>
      <w:r w:rsidR="00A575EE" w:rsidRPr="00B46965">
        <w:rPr>
          <w:rFonts w:ascii="Calibri Light" w:hAnsi="Calibri Light" w:cs="Calibri Light"/>
        </w:rPr>
        <w:t xml:space="preserve">ncontrollable </w:t>
      </w:r>
      <w:r w:rsidR="00D84142" w:rsidRPr="00B46965">
        <w:rPr>
          <w:rFonts w:ascii="Calibri Light" w:hAnsi="Calibri Light" w:cs="Calibri Light"/>
        </w:rPr>
        <w:t>craving</w:t>
      </w:r>
      <w:r w:rsidR="00FB18DD" w:rsidRPr="00B46965">
        <w:rPr>
          <w:rFonts w:ascii="Calibri Light" w:hAnsi="Calibri Light" w:cs="Calibri Light"/>
        </w:rPr>
        <w:t>s</w:t>
      </w:r>
      <w:r w:rsidR="00D84142" w:rsidRPr="00B46965">
        <w:rPr>
          <w:rFonts w:ascii="Calibri Light" w:hAnsi="Calibri Light" w:cs="Calibri Light"/>
        </w:rPr>
        <w:t xml:space="preserve"> lead </w:t>
      </w:r>
      <w:r w:rsidR="00FB18DD" w:rsidRPr="00B46965">
        <w:rPr>
          <w:rFonts w:ascii="Calibri Light" w:hAnsi="Calibri Light" w:cs="Calibri Light"/>
        </w:rPr>
        <w:t xml:space="preserve">users </w:t>
      </w:r>
      <w:r w:rsidR="00D84142" w:rsidRPr="00B46965">
        <w:rPr>
          <w:rFonts w:ascii="Calibri Light" w:hAnsi="Calibri Light" w:cs="Calibri Light"/>
        </w:rPr>
        <w:t xml:space="preserve">to </w:t>
      </w:r>
      <w:r w:rsidR="009701FB" w:rsidRPr="00B46965">
        <w:rPr>
          <w:rFonts w:ascii="Calibri Light" w:hAnsi="Calibri Light" w:cs="Calibri Light"/>
        </w:rPr>
        <w:t xml:space="preserve">continue self-destructive substance use </w:t>
      </w:r>
      <w:r w:rsidRPr="00B46965">
        <w:rPr>
          <w:rFonts w:ascii="Calibri Light" w:hAnsi="Calibri Light" w:cs="Calibri Light"/>
        </w:rPr>
        <w:t>despite</w:t>
      </w:r>
      <w:r w:rsidR="00D84142" w:rsidRPr="00B46965">
        <w:rPr>
          <w:rFonts w:ascii="Calibri Light" w:hAnsi="Calibri Light" w:cs="Calibri Light"/>
        </w:rPr>
        <w:t xml:space="preserve"> </w:t>
      </w:r>
      <w:r w:rsidRPr="00B46965">
        <w:rPr>
          <w:rFonts w:ascii="Calibri Light" w:hAnsi="Calibri Light" w:cs="Calibri Light"/>
        </w:rPr>
        <w:t xml:space="preserve">suffering harm in multiple areas of </w:t>
      </w:r>
      <w:r w:rsidR="00D84142" w:rsidRPr="00B46965">
        <w:rPr>
          <w:rFonts w:ascii="Calibri Light" w:hAnsi="Calibri Light" w:cs="Calibri Light"/>
        </w:rPr>
        <w:t>life.</w:t>
      </w:r>
    </w:p>
    <w:p w14:paraId="0102A57B" w14:textId="77777777" w:rsidR="007A55BE" w:rsidRPr="00B46965" w:rsidRDefault="007A55BE" w:rsidP="007F1747">
      <w:pPr>
        <w:rPr>
          <w:rFonts w:ascii="Calibri Light" w:hAnsi="Calibri Light" w:cs="Calibri Light"/>
        </w:rPr>
      </w:pPr>
    </w:p>
    <w:p w14:paraId="6CE5BFDC" w14:textId="4D7F4400" w:rsidR="00343C01" w:rsidRPr="00B46965" w:rsidRDefault="00343C01" w:rsidP="007F1747">
      <w:pPr>
        <w:rPr>
          <w:rFonts w:ascii="Calibri Light" w:hAnsi="Calibri Light" w:cs="Calibri Light"/>
          <w:color w:val="000000" w:themeColor="text1"/>
        </w:rPr>
      </w:pPr>
    </w:p>
    <w:p w14:paraId="18947762" w14:textId="32A063EE" w:rsidR="001D1914" w:rsidRPr="00B46965" w:rsidRDefault="00265B4B" w:rsidP="007F1747">
      <w:pPr>
        <w:rPr>
          <w:rFonts w:ascii="Calibri Light" w:hAnsi="Calibri Light" w:cs="Calibri Light"/>
          <w:color w:val="31849B" w:themeColor="accent5" w:themeShade="BF"/>
        </w:rPr>
      </w:pPr>
      <w:r w:rsidRPr="00B46965">
        <w:rPr>
          <w:rFonts w:ascii="Calibri Light" w:hAnsi="Calibri Light" w:cs="Calibri Light"/>
          <w:color w:val="31849B" w:themeColor="accent5" w:themeShade="BF"/>
        </w:rPr>
        <w:t xml:space="preserve">More than </w:t>
      </w:r>
      <w:r w:rsidR="007F1747" w:rsidRPr="00B46965">
        <w:rPr>
          <w:rFonts w:ascii="Calibri Light" w:hAnsi="Calibri Light" w:cs="Calibri Light"/>
          <w:color w:val="31849B" w:themeColor="accent5" w:themeShade="BF"/>
        </w:rPr>
        <w:t>8.5 million America adults have co-occurring mental illness and substance use disorder.</w:t>
      </w:r>
    </w:p>
    <w:p w14:paraId="357796D6" w14:textId="77777777" w:rsidR="00202591" w:rsidRPr="00B46965" w:rsidRDefault="00202591" w:rsidP="007F1747">
      <w:pPr>
        <w:rPr>
          <w:rFonts w:ascii="Calibri Light" w:hAnsi="Calibri Light" w:cs="Calibri Light"/>
          <w:color w:val="000000" w:themeColor="text1"/>
        </w:rPr>
      </w:pPr>
    </w:p>
    <w:p w14:paraId="2335F003" w14:textId="06A80147" w:rsidR="00ED3B61" w:rsidRPr="00B46965" w:rsidRDefault="00AB7D0D" w:rsidP="007F1747">
      <w:pPr>
        <w:rPr>
          <w:rFonts w:ascii="Calibri Light" w:hAnsi="Calibri Light" w:cs="Calibri Light"/>
        </w:rPr>
      </w:pPr>
      <w:r w:rsidRPr="00B46965">
        <w:rPr>
          <w:rFonts w:ascii="Calibri Light" w:hAnsi="Calibri Light" w:cs="Calibri Light"/>
          <w:i/>
        </w:rPr>
        <w:t>Source:</w:t>
      </w:r>
      <w:r w:rsidR="00B06FE1" w:rsidRPr="00B46965">
        <w:rPr>
          <w:rFonts w:ascii="Calibri Light" w:hAnsi="Calibri Light" w:cs="Calibri Light"/>
          <w:i/>
        </w:rPr>
        <w:t xml:space="preserve"> </w:t>
      </w:r>
      <w:r w:rsidR="00202591" w:rsidRPr="00B46965">
        <w:rPr>
          <w:rFonts w:ascii="Calibri Light" w:hAnsi="Calibri Light" w:cs="Calibri Light"/>
          <w:i/>
        </w:rPr>
        <w:t xml:space="preserve">Substance Abuse and Mental Health Services Administration (SAMHSA). </w:t>
      </w:r>
    </w:p>
    <w:p w14:paraId="059604B3" w14:textId="77777777" w:rsidR="00D80F9D" w:rsidRPr="00B46965" w:rsidRDefault="00D80F9D" w:rsidP="007F1747">
      <w:pPr>
        <w:rPr>
          <w:rFonts w:ascii="Calibri Light" w:hAnsi="Calibri Light" w:cs="Calibri Light"/>
        </w:rPr>
      </w:pPr>
    </w:p>
    <w:p w14:paraId="590C5E50" w14:textId="77777777" w:rsidR="00D21B42" w:rsidRPr="00B46965" w:rsidRDefault="00D21B42" w:rsidP="007F1747">
      <w:pPr>
        <w:rPr>
          <w:rFonts w:ascii="Calibri Light" w:hAnsi="Calibri Light" w:cs="Calibri Light"/>
        </w:rPr>
      </w:pPr>
    </w:p>
    <w:p w14:paraId="602BC495" w14:textId="7A94F2CE" w:rsidR="00D80F9D" w:rsidRPr="00B46965" w:rsidRDefault="00D80F9D" w:rsidP="007F1747">
      <w:pPr>
        <w:rPr>
          <w:rFonts w:ascii="Calibri Light" w:hAnsi="Calibri Light" w:cs="Calibri Light"/>
        </w:rPr>
      </w:pPr>
    </w:p>
    <w:p w14:paraId="037108D1" w14:textId="11A09B9B" w:rsidR="007C72E6" w:rsidRPr="00B46965" w:rsidRDefault="007C72E6" w:rsidP="007F1747">
      <w:pPr>
        <w:rPr>
          <w:rFonts w:ascii="Calibri Light" w:hAnsi="Calibri Light" w:cs="Calibri Light"/>
        </w:rPr>
      </w:pPr>
    </w:p>
    <w:p w14:paraId="26697E97" w14:textId="77777777" w:rsidR="007C72E6" w:rsidRPr="00B46965" w:rsidRDefault="007C72E6" w:rsidP="007F1747">
      <w:pPr>
        <w:rPr>
          <w:rFonts w:ascii="Calibri Light" w:hAnsi="Calibri Light" w:cs="Calibri Light"/>
        </w:rPr>
      </w:pPr>
    </w:p>
    <w:p w14:paraId="382A2546" w14:textId="77777777" w:rsidR="007C72E6" w:rsidRPr="00B46965" w:rsidRDefault="007C72E6" w:rsidP="007F1747">
      <w:pPr>
        <w:rPr>
          <w:rFonts w:ascii="Calibri Light" w:hAnsi="Calibri Light" w:cs="Calibri Light"/>
        </w:rPr>
      </w:pPr>
    </w:p>
    <w:p w14:paraId="43E4ADAB" w14:textId="77777777" w:rsidR="007C72E6" w:rsidRPr="00B46965" w:rsidRDefault="007C72E6" w:rsidP="007F1747">
      <w:pPr>
        <w:rPr>
          <w:rFonts w:ascii="Calibri Light" w:hAnsi="Calibri Light" w:cs="Calibri Light"/>
        </w:rPr>
      </w:pPr>
    </w:p>
    <w:p w14:paraId="36E75EA6" w14:textId="7EA0459C" w:rsidR="007C72E6" w:rsidRPr="00B46965" w:rsidRDefault="007C72E6" w:rsidP="007F1747">
      <w:pPr>
        <w:rPr>
          <w:rFonts w:ascii="Calibri Light" w:hAnsi="Calibri Light" w:cs="Calibri Light"/>
        </w:rPr>
      </w:pPr>
      <w:r w:rsidRPr="00B46965">
        <w:rPr>
          <w:rFonts w:ascii="Calibri Light" w:hAnsi="Calibri Light" w:cs="Calibri Light"/>
          <w:i/>
          <w:noProof/>
          <w:color w:val="00B050"/>
        </w:rPr>
        <mc:AlternateContent>
          <mc:Choice Requires="wps">
            <w:drawing>
              <wp:anchor distT="0" distB="0" distL="114300" distR="114300" simplePos="0" relativeHeight="251678720" behindDoc="0" locked="0" layoutInCell="1" allowOverlap="1" wp14:anchorId="659B5ACB" wp14:editId="13F717F5">
                <wp:simplePos x="0" y="0"/>
                <wp:positionH relativeFrom="column">
                  <wp:posOffset>-28575</wp:posOffset>
                </wp:positionH>
                <wp:positionV relativeFrom="paragraph">
                  <wp:posOffset>-464185</wp:posOffset>
                </wp:positionV>
                <wp:extent cx="1781175" cy="4381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7811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4B01AB" w14:textId="77777777" w:rsidR="007C72E6" w:rsidRPr="006C41CB" w:rsidRDefault="007C72E6" w:rsidP="007C72E6">
                            <w:pPr>
                              <w:rPr>
                                <w:color w:val="000000" w:themeColor="text1"/>
                                <w:sz w:val="18"/>
                                <w:szCs w:val="18"/>
                              </w:rPr>
                            </w:pPr>
                            <w:r w:rsidRPr="00485CD3">
                              <w:rPr>
                                <w:b/>
                                <w:color w:val="000000" w:themeColor="text1"/>
                                <w:sz w:val="20"/>
                                <w:szCs w:val="20"/>
                                <w:highlight w:val="yellow"/>
                              </w:rPr>
                              <w:t>Poster</w:t>
                            </w:r>
                            <w:r w:rsidRPr="00485CD3">
                              <w:rPr>
                                <w:color w:val="000000" w:themeColor="text1"/>
                                <w:sz w:val="20"/>
                                <w:szCs w:val="20"/>
                              </w:rPr>
                              <w:t xml:space="preserve"> </w:t>
                            </w:r>
                            <w:r w:rsidRPr="006C41CB">
                              <w:rPr>
                                <w:color w:val="000000" w:themeColor="text1"/>
                                <w:sz w:val="18"/>
                                <w:szCs w:val="18"/>
                              </w:rPr>
                              <w:t xml:space="preserve">– target </w:t>
                            </w:r>
                            <w:r>
                              <w:rPr>
                                <w:color w:val="000000" w:themeColor="text1"/>
                                <w:sz w:val="18"/>
                                <w:szCs w:val="18"/>
                              </w:rPr>
                              <w:t>35-45</w:t>
                            </w:r>
                            <w:r w:rsidRPr="006C41CB">
                              <w:rPr>
                                <w:color w:val="000000" w:themeColor="text1"/>
                                <w:sz w:val="18"/>
                                <w:szCs w:val="18"/>
                              </w:rPr>
                              <w:t xml:space="preserve"> words </w:t>
                            </w:r>
                            <w:r w:rsidRPr="006C41CB">
                              <w:rPr>
                                <w:color w:val="000000" w:themeColor="text1"/>
                                <w:sz w:val="16"/>
                                <w:szCs w:val="16"/>
                              </w:rPr>
                              <w:t>[not including bottom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5ACB" id="Text Box 22" o:spid="_x0000_s1027" type="#_x0000_t202" style="position:absolute;margin-left:-2.25pt;margin-top:-36.55pt;width:140.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NulgIAALsFAAAOAAAAZHJzL2Uyb0RvYy54bWysVN9PGzEMfp+0/yHK+7heKdBVXFEHYpqE&#10;AA0mntNcQiOSOEvS3nV//Zzc9Sg/Xpj2cmfHnx37i+3Ts9ZoshE+KLAVLQ9GlAjLoVb2saK/7i+/&#10;TCkJkdmaabCiolsR6Nn886fTxs3EGFaga+EJBrFh1riKrmJ0s6IIfCUMCwfghEWjBG9YRNU/FrVn&#10;DUY3uhiPRsdFA752HrgIAU8vOiOd5/hSCh5vpAwiEl1RzC3mr8/fZfoW81M2e/TMrRTv02D/kIVh&#10;yuKlQ6gLFhlZe/UmlFHcQwAZDziYAqRUXOQasJpy9KqauxVzIteC5AQ30BT+X1h+vbn1RNUVHY8p&#10;sczgG92LNpJv0BI8Qn4aF2YIu3MIjC2e4zvvzgMeprJb6U36Y0EE7cj0dmA3RePJ6WRalidHlHC0&#10;TQ6n5VGmv3j2dj7E7wIMSUJFPb5eJpVtrkLETBC6g6TLAmhVXyqts5I6RpxrTzYM31rHnCN6vEBp&#10;S5qKHh/i1W8ipNCD/1Iz/pSqfBkBNW2Tp8i91aeVGOqYyFLcapEw2v4UErnNhLyTI+Nc2CHPjE4o&#10;iRV9xLHHP2f1EeeuDvTIN4ONg7NRFnzH0ktq66cdtbLDI0l7dScxtss2N9XQKEuot9g/HroJDI5f&#10;KuT7ioV4yzyOHLYMrpF4gx+pAR8JeomSFfg/750nPE4CWilpcIQrGn6vmReU6B8WZ+RrOZmkmc/K&#10;5OhkjIrftyz3LXZtzgE7p8SF5XgWEz7qnSg9mAfcNot0K5qY5Xh3ReNOPI/dYsFtxcVikUE45Y7F&#10;K3vneAqdWE59dt8+MO/6Po84IdewG3Y2e9XuHTZ5WlisI0iVZyHx3LHa848bIrdrv83SCtrXM+p5&#10;587/AgAA//8DAFBLAwQUAAYACAAAACEAs8cuId0AAAAJAQAADwAAAGRycy9kb3ducmV2LnhtbEyP&#10;wU7DMBBE70j8g7VI3FonBdoQ4lSA2l44URBnN3Zti3gd2W4a/p7tCU6r0TzNzjTryfds1DG5gALK&#10;eQFMYxeUQyPg82M7q4ClLFHJPqAW8KMTrNvrq0bWKpzxXY/7bBiFYKqlAJvzUHOeOqu9TPMwaCTv&#10;GKKXmWQ0XEV5pnDf80VRLLmXDumDlYN+tbr73p+8gM2LeTRdJaPdVMq5cfo6vpmdELc30/MTsKyn&#10;/AfDpT5Vh5Y6HcIJVWK9gNn9A5F0V3clMAIWqyWNO1ycEnjb8P8L2l8AAAD//wMAUEsBAi0AFAAG&#10;AAgAAAAhALaDOJL+AAAA4QEAABMAAAAAAAAAAAAAAAAAAAAAAFtDb250ZW50X1R5cGVzXS54bWxQ&#10;SwECLQAUAAYACAAAACEAOP0h/9YAAACUAQAACwAAAAAAAAAAAAAAAAAvAQAAX3JlbHMvLnJlbHNQ&#10;SwECLQAUAAYACAAAACEARikjbpYCAAC7BQAADgAAAAAAAAAAAAAAAAAuAgAAZHJzL2Uyb0RvYy54&#10;bWxQSwECLQAUAAYACAAAACEAs8cuId0AAAAJAQAADwAAAAAAAAAAAAAAAADwBAAAZHJzL2Rvd25y&#10;ZXYueG1sUEsFBgAAAAAEAAQA8wAAAPoFAAAAAA==&#10;" fillcolor="white [3201]" strokeweight=".5pt">
                <v:textbox>
                  <w:txbxContent>
                    <w:p w14:paraId="314B01AB" w14:textId="77777777" w:rsidR="007C72E6" w:rsidRPr="006C41CB" w:rsidRDefault="007C72E6" w:rsidP="007C72E6">
                      <w:pPr>
                        <w:rPr>
                          <w:color w:val="000000" w:themeColor="text1"/>
                          <w:sz w:val="18"/>
                          <w:szCs w:val="18"/>
                        </w:rPr>
                      </w:pPr>
                      <w:r w:rsidRPr="00485CD3">
                        <w:rPr>
                          <w:b/>
                          <w:color w:val="000000" w:themeColor="text1"/>
                          <w:sz w:val="20"/>
                          <w:szCs w:val="20"/>
                          <w:highlight w:val="yellow"/>
                        </w:rPr>
                        <w:t>Poster</w:t>
                      </w:r>
                      <w:r w:rsidRPr="00485CD3">
                        <w:rPr>
                          <w:color w:val="000000" w:themeColor="text1"/>
                          <w:sz w:val="20"/>
                          <w:szCs w:val="20"/>
                        </w:rPr>
                        <w:t xml:space="preserve"> </w:t>
                      </w:r>
                      <w:r w:rsidRPr="006C41CB">
                        <w:rPr>
                          <w:color w:val="000000" w:themeColor="text1"/>
                          <w:sz w:val="18"/>
                          <w:szCs w:val="18"/>
                        </w:rPr>
                        <w:t xml:space="preserve">– target </w:t>
                      </w:r>
                      <w:r>
                        <w:rPr>
                          <w:color w:val="000000" w:themeColor="text1"/>
                          <w:sz w:val="18"/>
                          <w:szCs w:val="18"/>
                        </w:rPr>
                        <w:t>35-45</w:t>
                      </w:r>
                      <w:r w:rsidRPr="006C41CB">
                        <w:rPr>
                          <w:color w:val="000000" w:themeColor="text1"/>
                          <w:sz w:val="18"/>
                          <w:szCs w:val="18"/>
                        </w:rPr>
                        <w:t xml:space="preserve"> words </w:t>
                      </w:r>
                      <w:r w:rsidRPr="006C41CB">
                        <w:rPr>
                          <w:color w:val="000000" w:themeColor="text1"/>
                          <w:sz w:val="16"/>
                          <w:szCs w:val="16"/>
                        </w:rPr>
                        <w:t>[not including bottom instructions]</w:t>
                      </w:r>
                    </w:p>
                  </w:txbxContent>
                </v:textbox>
              </v:shape>
            </w:pict>
          </mc:Fallback>
        </mc:AlternateContent>
      </w:r>
    </w:p>
    <w:p w14:paraId="6526E4DD" w14:textId="77777777" w:rsidR="007C72E6" w:rsidRPr="00B46965" w:rsidRDefault="007C72E6" w:rsidP="007F1747">
      <w:pPr>
        <w:rPr>
          <w:rFonts w:ascii="Calibri Light" w:hAnsi="Calibri Light" w:cs="Calibri Light"/>
        </w:rPr>
      </w:pPr>
    </w:p>
    <w:p w14:paraId="2026D4F8" w14:textId="3A5206D7" w:rsidR="007C72E6" w:rsidRPr="00B46965" w:rsidRDefault="00041224" w:rsidP="007F1747">
      <w:pPr>
        <w:rPr>
          <w:rFonts w:ascii="Calibri Light" w:hAnsi="Calibri Light" w:cs="Calibri Light"/>
          <w:color w:val="31849B" w:themeColor="accent5" w:themeShade="BF"/>
        </w:rPr>
      </w:pPr>
      <w:r w:rsidRPr="00B46965">
        <w:rPr>
          <w:rFonts w:ascii="Calibri Light" w:hAnsi="Calibri Light" w:cs="Calibri Light"/>
          <w:color w:val="31849B" w:themeColor="accent5" w:themeShade="BF"/>
        </w:rPr>
        <w:t>The rewarding road to recovery</w:t>
      </w:r>
    </w:p>
    <w:p w14:paraId="0CC4EA0A" w14:textId="77777777" w:rsidR="007C72E6" w:rsidRPr="00B46965" w:rsidRDefault="007C72E6" w:rsidP="007F1747">
      <w:pPr>
        <w:rPr>
          <w:rFonts w:ascii="Calibri Light" w:hAnsi="Calibri Light" w:cs="Calibri Light"/>
        </w:rPr>
      </w:pPr>
    </w:p>
    <w:p w14:paraId="5C170554" w14:textId="4B938273" w:rsidR="007C72E6" w:rsidRPr="00B46965" w:rsidRDefault="00041224" w:rsidP="007F1747">
      <w:pPr>
        <w:rPr>
          <w:rFonts w:ascii="Calibri Light" w:hAnsi="Calibri Light" w:cs="Calibri Light"/>
        </w:rPr>
      </w:pPr>
      <w:r w:rsidRPr="00B46965">
        <w:rPr>
          <w:rFonts w:ascii="Calibri Light" w:hAnsi="Calibri Light" w:cs="Calibri Light"/>
        </w:rPr>
        <w:t>When it comes to substance use challenges, recovery is possible, and treatment works!</w:t>
      </w:r>
    </w:p>
    <w:p w14:paraId="7A345D60" w14:textId="77777777" w:rsidR="007C72E6" w:rsidRPr="00B46965" w:rsidRDefault="007C72E6" w:rsidP="007F1747">
      <w:pPr>
        <w:rPr>
          <w:rFonts w:ascii="Calibri Light" w:hAnsi="Calibri Light" w:cs="Calibri Light"/>
        </w:rPr>
      </w:pPr>
    </w:p>
    <w:p w14:paraId="10952478" w14:textId="052AB786" w:rsidR="006F376E" w:rsidRPr="00B46965" w:rsidRDefault="00041224" w:rsidP="007F1747">
      <w:pPr>
        <w:pStyle w:val="ListParagraph"/>
        <w:numPr>
          <w:ilvl w:val="0"/>
          <w:numId w:val="22"/>
        </w:numPr>
        <w:contextualSpacing w:val="0"/>
        <w:rPr>
          <w:rFonts w:ascii="Calibri Light" w:hAnsi="Calibri Light" w:cs="Calibri Light"/>
        </w:rPr>
      </w:pPr>
      <w:r w:rsidRPr="00B46965">
        <w:rPr>
          <w:rFonts w:ascii="Calibri Light" w:hAnsi="Calibri Light" w:cs="Calibri Light"/>
        </w:rPr>
        <w:t xml:space="preserve">Acknowledging </w:t>
      </w:r>
      <w:r w:rsidR="006261C0" w:rsidRPr="00B46965">
        <w:rPr>
          <w:rFonts w:ascii="Calibri Light" w:hAnsi="Calibri Light" w:cs="Calibri Light"/>
        </w:rPr>
        <w:t xml:space="preserve">a substance use </w:t>
      </w:r>
      <w:r w:rsidRPr="00B46965">
        <w:rPr>
          <w:rFonts w:ascii="Calibri Light" w:hAnsi="Calibri Light" w:cs="Calibri Light"/>
        </w:rPr>
        <w:t>problem is the first key step in recovery.</w:t>
      </w:r>
    </w:p>
    <w:p w14:paraId="5EE253AE" w14:textId="2A5FD622" w:rsidR="00041224" w:rsidRPr="00B46965" w:rsidRDefault="00041224" w:rsidP="007F1747">
      <w:pPr>
        <w:pStyle w:val="ListParagraph"/>
        <w:numPr>
          <w:ilvl w:val="0"/>
          <w:numId w:val="22"/>
        </w:numPr>
        <w:contextualSpacing w:val="0"/>
        <w:rPr>
          <w:rFonts w:ascii="Calibri Light" w:hAnsi="Calibri Light" w:cs="Calibri Light"/>
        </w:rPr>
      </w:pPr>
      <w:r w:rsidRPr="00B46965">
        <w:rPr>
          <w:rFonts w:ascii="Calibri Light" w:hAnsi="Calibri Light" w:cs="Calibri Light"/>
        </w:rPr>
        <w:t>Recovery should be viewed as a process rather than a singular event.</w:t>
      </w:r>
    </w:p>
    <w:p w14:paraId="62F111FD" w14:textId="2B020B42" w:rsidR="006261C0" w:rsidRPr="00B46965" w:rsidRDefault="006261C0" w:rsidP="007F1747">
      <w:pPr>
        <w:pStyle w:val="ListParagraph"/>
        <w:numPr>
          <w:ilvl w:val="0"/>
          <w:numId w:val="22"/>
        </w:numPr>
        <w:rPr>
          <w:rFonts w:ascii="Calibri Light" w:hAnsi="Calibri Light" w:cs="Calibri Light"/>
        </w:rPr>
      </w:pPr>
      <w:r w:rsidRPr="00B46965">
        <w:rPr>
          <w:rFonts w:ascii="Calibri Light" w:hAnsi="Calibri Light" w:cs="Calibri Light"/>
        </w:rPr>
        <w:t xml:space="preserve">Ongoing participation in support groups helps people maintain their </w:t>
      </w:r>
      <w:r w:rsidR="003C3BE3" w:rsidRPr="00B46965">
        <w:rPr>
          <w:rFonts w:ascii="Calibri Light" w:hAnsi="Calibri Light" w:cs="Calibri Light"/>
        </w:rPr>
        <w:t>progress</w:t>
      </w:r>
      <w:r w:rsidRPr="00B46965">
        <w:rPr>
          <w:rFonts w:ascii="Calibri Light" w:hAnsi="Calibri Light" w:cs="Calibri Light"/>
        </w:rPr>
        <w:t>.</w:t>
      </w:r>
    </w:p>
    <w:p w14:paraId="1F12E06A" w14:textId="3DEACD92" w:rsidR="0081229E" w:rsidRPr="00B46965" w:rsidRDefault="0081229E" w:rsidP="007F1747">
      <w:pPr>
        <w:rPr>
          <w:rFonts w:ascii="Calibri Light" w:hAnsi="Calibri Light" w:cs="Calibri Light"/>
        </w:rPr>
      </w:pPr>
    </w:p>
    <w:p w14:paraId="7FBFC635" w14:textId="7519783A" w:rsidR="007C72E6" w:rsidRPr="00B46965" w:rsidRDefault="007C72E6" w:rsidP="007F1747">
      <w:pPr>
        <w:rPr>
          <w:rFonts w:ascii="Calibri Light" w:hAnsi="Calibri Light" w:cs="Calibri Light"/>
        </w:rPr>
      </w:pPr>
    </w:p>
    <w:p w14:paraId="7B23EAFF" w14:textId="77777777" w:rsidR="007C72E6" w:rsidRPr="00B46965" w:rsidRDefault="007C72E6" w:rsidP="007F1747">
      <w:pPr>
        <w:rPr>
          <w:rFonts w:ascii="Calibri Light" w:hAnsi="Calibri Light" w:cs="Calibri Light"/>
        </w:rPr>
      </w:pPr>
    </w:p>
    <w:p w14:paraId="2BFB2044" w14:textId="77777777" w:rsidR="007C72E6" w:rsidRPr="00B46965" w:rsidRDefault="007C72E6" w:rsidP="007F1747">
      <w:pPr>
        <w:rPr>
          <w:rFonts w:ascii="Calibri Light" w:hAnsi="Calibri Light" w:cs="Calibri Light"/>
        </w:rPr>
      </w:pPr>
    </w:p>
    <w:p w14:paraId="5C118C45" w14:textId="331BE441" w:rsidR="007C72E6" w:rsidRPr="00B46965" w:rsidRDefault="007C72E6" w:rsidP="007F1747">
      <w:pPr>
        <w:rPr>
          <w:rFonts w:ascii="Calibri Light" w:hAnsi="Calibri Light" w:cs="Calibri Light"/>
        </w:rPr>
      </w:pPr>
    </w:p>
    <w:p w14:paraId="283F1C6B" w14:textId="77777777" w:rsidR="007C72E6" w:rsidRPr="00B46965" w:rsidRDefault="007C72E6" w:rsidP="007F1747">
      <w:pPr>
        <w:rPr>
          <w:rFonts w:ascii="Calibri Light" w:hAnsi="Calibri Light" w:cs="Calibri Light"/>
        </w:rPr>
      </w:pPr>
    </w:p>
    <w:p w14:paraId="1831F72F" w14:textId="77777777" w:rsidR="007C72E6" w:rsidRPr="00B46965" w:rsidRDefault="007C72E6" w:rsidP="007F1747">
      <w:pPr>
        <w:rPr>
          <w:rFonts w:ascii="Calibri Light" w:hAnsi="Calibri Light" w:cs="Calibri Light"/>
        </w:rPr>
      </w:pPr>
    </w:p>
    <w:p w14:paraId="4FE49666" w14:textId="77777777" w:rsidR="007C72E6" w:rsidRPr="00B46965" w:rsidRDefault="007C72E6" w:rsidP="007F1747">
      <w:pPr>
        <w:rPr>
          <w:rFonts w:ascii="Calibri Light" w:hAnsi="Calibri Light" w:cs="Calibri Light"/>
        </w:rPr>
      </w:pPr>
    </w:p>
    <w:p w14:paraId="0F6A961B" w14:textId="77777777" w:rsidR="007C72E6" w:rsidRPr="00B46965" w:rsidRDefault="007C72E6" w:rsidP="007F1747">
      <w:pPr>
        <w:rPr>
          <w:rFonts w:ascii="Calibri Light" w:hAnsi="Calibri Light" w:cs="Calibri Light"/>
        </w:rPr>
      </w:pPr>
    </w:p>
    <w:p w14:paraId="070D557D" w14:textId="77777777" w:rsidR="007C72E6" w:rsidRPr="00B46965" w:rsidRDefault="007C72E6" w:rsidP="007F1747">
      <w:pPr>
        <w:rPr>
          <w:rFonts w:ascii="Calibri Light" w:hAnsi="Calibri Light" w:cs="Calibri Light"/>
        </w:rPr>
      </w:pPr>
    </w:p>
    <w:p w14:paraId="2595616C" w14:textId="77777777" w:rsidR="007C72E6" w:rsidRPr="00B46965" w:rsidRDefault="007C72E6" w:rsidP="007F1747">
      <w:pPr>
        <w:rPr>
          <w:rFonts w:ascii="Calibri Light" w:hAnsi="Calibri Light" w:cs="Calibri Light"/>
        </w:rPr>
      </w:pPr>
    </w:p>
    <w:p w14:paraId="6EC72ADF" w14:textId="77777777" w:rsidR="007C72E6" w:rsidRPr="00B46965" w:rsidRDefault="007C72E6" w:rsidP="007F1747">
      <w:pPr>
        <w:rPr>
          <w:rFonts w:ascii="Calibri Light" w:hAnsi="Calibri Light" w:cs="Calibri Light"/>
        </w:rPr>
      </w:pPr>
    </w:p>
    <w:p w14:paraId="69C4A784" w14:textId="77777777" w:rsidR="007C72E6" w:rsidRPr="00B46965" w:rsidRDefault="007C72E6" w:rsidP="007F1747">
      <w:pPr>
        <w:rPr>
          <w:rFonts w:ascii="Calibri Light" w:hAnsi="Calibri Light" w:cs="Calibri Light"/>
        </w:rPr>
      </w:pPr>
    </w:p>
    <w:p w14:paraId="385B728F" w14:textId="77777777" w:rsidR="007C72E6" w:rsidRPr="00B46965" w:rsidRDefault="007C72E6" w:rsidP="007F1747">
      <w:pPr>
        <w:rPr>
          <w:rFonts w:ascii="Calibri Light" w:hAnsi="Calibri Light" w:cs="Calibri Light"/>
        </w:rPr>
      </w:pPr>
    </w:p>
    <w:p w14:paraId="2746983D" w14:textId="77777777" w:rsidR="007C72E6" w:rsidRPr="00B46965" w:rsidRDefault="007C72E6" w:rsidP="007F1747">
      <w:pPr>
        <w:rPr>
          <w:rFonts w:ascii="Calibri Light" w:hAnsi="Calibri Light" w:cs="Calibri Light"/>
        </w:rPr>
      </w:pPr>
    </w:p>
    <w:p w14:paraId="5A4B3027" w14:textId="77777777" w:rsidR="007C72E6" w:rsidRPr="00B46965" w:rsidRDefault="007C72E6" w:rsidP="007F1747">
      <w:pPr>
        <w:rPr>
          <w:rFonts w:ascii="Calibri Light" w:hAnsi="Calibri Light" w:cs="Calibri Light"/>
        </w:rPr>
      </w:pPr>
    </w:p>
    <w:p w14:paraId="118339C3" w14:textId="77777777" w:rsidR="007C72E6" w:rsidRPr="00B46965" w:rsidRDefault="007C72E6" w:rsidP="007F1747">
      <w:pPr>
        <w:rPr>
          <w:rFonts w:ascii="Calibri Light" w:hAnsi="Calibri Light" w:cs="Calibri Light"/>
        </w:rPr>
      </w:pPr>
    </w:p>
    <w:p w14:paraId="724BAF66" w14:textId="77777777" w:rsidR="007C72E6" w:rsidRPr="00B46965" w:rsidRDefault="007C72E6" w:rsidP="007F1747">
      <w:pPr>
        <w:rPr>
          <w:rFonts w:ascii="Calibri Light" w:hAnsi="Calibri Light" w:cs="Calibri Light"/>
        </w:rPr>
      </w:pPr>
    </w:p>
    <w:p w14:paraId="5573C611" w14:textId="77777777" w:rsidR="007C72E6" w:rsidRPr="00B46965" w:rsidRDefault="007C72E6" w:rsidP="007F1747">
      <w:pPr>
        <w:rPr>
          <w:rFonts w:ascii="Calibri Light" w:hAnsi="Calibri Light" w:cs="Calibri Light"/>
        </w:rPr>
      </w:pPr>
    </w:p>
    <w:p w14:paraId="5582500B" w14:textId="77777777" w:rsidR="007C72E6" w:rsidRPr="00B46965" w:rsidRDefault="007C72E6" w:rsidP="007F1747">
      <w:pPr>
        <w:rPr>
          <w:rFonts w:ascii="Calibri Light" w:hAnsi="Calibri Light" w:cs="Calibri Light"/>
        </w:rPr>
      </w:pPr>
    </w:p>
    <w:p w14:paraId="034595FC" w14:textId="77777777" w:rsidR="007C72E6" w:rsidRPr="00B46965" w:rsidRDefault="007C72E6" w:rsidP="007F1747">
      <w:pPr>
        <w:rPr>
          <w:rFonts w:ascii="Calibri Light" w:hAnsi="Calibri Light" w:cs="Calibri Light"/>
        </w:rPr>
      </w:pPr>
    </w:p>
    <w:p w14:paraId="1F978BD0" w14:textId="77777777" w:rsidR="007C72E6" w:rsidRPr="00B46965" w:rsidRDefault="007C72E6" w:rsidP="007F1747">
      <w:pPr>
        <w:rPr>
          <w:rFonts w:ascii="Calibri Light" w:hAnsi="Calibri Light" w:cs="Calibri Light"/>
        </w:rPr>
      </w:pPr>
    </w:p>
    <w:p w14:paraId="13DB64F0" w14:textId="77777777" w:rsidR="007C72E6" w:rsidRPr="00B46965" w:rsidRDefault="007C72E6" w:rsidP="007F1747">
      <w:pPr>
        <w:rPr>
          <w:rFonts w:ascii="Calibri Light" w:hAnsi="Calibri Light" w:cs="Calibri Light"/>
        </w:rPr>
      </w:pPr>
    </w:p>
    <w:p w14:paraId="62BC0268" w14:textId="77777777" w:rsidR="007C72E6" w:rsidRPr="00B46965" w:rsidRDefault="007C72E6" w:rsidP="007F1747">
      <w:pPr>
        <w:rPr>
          <w:rFonts w:ascii="Calibri Light" w:hAnsi="Calibri Light" w:cs="Calibri Light"/>
        </w:rPr>
      </w:pPr>
      <w:r w:rsidRPr="00B46965">
        <w:rPr>
          <w:rFonts w:ascii="Calibri Light" w:hAnsi="Calibri Light" w:cs="Calibri Light"/>
        </w:rPr>
        <w:br w:type="page"/>
      </w:r>
    </w:p>
    <w:p w14:paraId="61B54AF6" w14:textId="77777777" w:rsidR="007C72E6" w:rsidRPr="00B46965" w:rsidRDefault="007C72E6" w:rsidP="007F1747">
      <w:pPr>
        <w:rPr>
          <w:rFonts w:ascii="Calibri Light" w:hAnsi="Calibri Light" w:cs="Calibri Light"/>
        </w:rPr>
      </w:pPr>
      <w:r w:rsidRPr="00B46965">
        <w:rPr>
          <w:rFonts w:ascii="Calibri Light" w:hAnsi="Calibri Light" w:cs="Calibri Light"/>
          <w:i/>
          <w:noProof/>
          <w:color w:val="00B050"/>
        </w:rPr>
        <w:lastRenderedPageBreak/>
        <mc:AlternateContent>
          <mc:Choice Requires="wps">
            <w:drawing>
              <wp:anchor distT="0" distB="0" distL="114300" distR="114300" simplePos="0" relativeHeight="251659264" behindDoc="0" locked="0" layoutInCell="1" allowOverlap="1" wp14:anchorId="5E20A2E5" wp14:editId="25161897">
                <wp:simplePos x="0" y="0"/>
                <wp:positionH relativeFrom="column">
                  <wp:posOffset>-76200</wp:posOffset>
                </wp:positionH>
                <wp:positionV relativeFrom="paragraph">
                  <wp:posOffset>11430</wp:posOffset>
                </wp:positionV>
                <wp:extent cx="1781175" cy="4381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7811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35B0C" w14:textId="77777777" w:rsidR="007C72E6" w:rsidRPr="006C41CB" w:rsidRDefault="007C72E6" w:rsidP="007C72E6">
                            <w:pPr>
                              <w:rPr>
                                <w:color w:val="000000" w:themeColor="text1"/>
                                <w:sz w:val="18"/>
                                <w:szCs w:val="18"/>
                              </w:rPr>
                            </w:pPr>
                            <w:r w:rsidRPr="00485CD3">
                              <w:rPr>
                                <w:b/>
                                <w:color w:val="000000" w:themeColor="text1"/>
                                <w:sz w:val="20"/>
                                <w:szCs w:val="20"/>
                                <w:highlight w:val="yellow"/>
                              </w:rPr>
                              <w:t>Digital sign</w:t>
                            </w:r>
                            <w:r w:rsidRPr="006C41CB">
                              <w:rPr>
                                <w:color w:val="000000" w:themeColor="text1"/>
                                <w:sz w:val="18"/>
                                <w:szCs w:val="18"/>
                              </w:rPr>
                              <w:t xml:space="preserve"> – target </w:t>
                            </w:r>
                            <w:r>
                              <w:rPr>
                                <w:color w:val="000000" w:themeColor="text1"/>
                                <w:sz w:val="18"/>
                                <w:szCs w:val="18"/>
                              </w:rPr>
                              <w:t>35-50</w:t>
                            </w:r>
                            <w:r w:rsidRPr="006C41CB">
                              <w:rPr>
                                <w:color w:val="000000" w:themeColor="text1"/>
                                <w:sz w:val="18"/>
                                <w:szCs w:val="18"/>
                              </w:rPr>
                              <w:t xml:space="preserve"> words </w:t>
                            </w:r>
                            <w:r w:rsidRPr="006C41CB">
                              <w:rPr>
                                <w:color w:val="000000" w:themeColor="text1"/>
                                <w:sz w:val="16"/>
                                <w:szCs w:val="16"/>
                              </w:rPr>
                              <w:t>[not including bottom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A2E5" id="Text Box 17" o:spid="_x0000_s1028" type="#_x0000_t202" style="position:absolute;margin-left:-6pt;margin-top:.9pt;width:140.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O4lgIAALsFAAAOAAAAZHJzL2Uyb0RvYy54bWysVN9PGzEMfp+0/yHK+7heKZRVXFEHYpqE&#10;AA0mntNcQiOSOEvS3nV//ZzcXSk/Xpj2cmfHnx37i+3Ts9ZoshE+KLAVLQ9GlAjLoVb2saK/7i+/&#10;nFASIrM102BFRbci0LP550+njZuJMaxA18ITDGLDrHEVXcXoZkUR+EoYFg7ACYtGCd6wiKp/LGrP&#10;GoxudDEejY6LBnztPHARAp5edEY6z/GlFDzeSBlEJLqimFvMX5+/y/Qt5qds9uiZWynep8H+IQvD&#10;lMVLd6EuWGRk7dWbUEZxDwFkPOBgCpBScZFrwGrK0atq7lbMiVwLkhPcjqbw/8Ly682tJ6rGt5tS&#10;YpnBN7oXbSTfoCV4hPw0LswQducQGFs8R+xwHvAwld1Kb9IfCyJoR6a3O3ZTNJ6cpidlOT2ihKNt&#10;cnhSHmX6i2dv50P8LsCQJFTU4+tlUtnmKkTMBKEDJF0WQKv6UmmdldQx4lx7smH41jrmHNHjBUpb&#10;0lT0+BCvfhMhhd75LzXjT6nKlxFQ0zZ5itxbfVqJoY6JLMWtFgmj7U8hkdtMyDs5Ms6F3eWZ0Qkl&#10;saKPOPb456w+4tzVgR75ZrBx52yUBd+x9JLa+mmgVnZ4JGmv7iTGdtnmphoPjbKEeov946GbwOD4&#10;pUK+r1iIt8zjyGHL4BqJN/iRGvCRoJcoWYH/8955wuMkoJWSBke4ouH3mnlBif5hcUa+lpNJmvms&#10;TI6mY1T8vmW5b7Frcw7YOSUuLMezmPBRD6L0YB5w2yzSrWhiluPdFY2DeB67xYLbiovFIoNwyh2L&#10;V/bO8RQ6sZz67L59YN71fR5xQq5hGHY2e9XuHTZ5WlisI0iVZyHx3LHa848bIrdrv83SCtrXM+p5&#10;587/AgAA//8DAFBLAwQUAAYACAAAACEAeGp+rtsAAAAIAQAADwAAAGRycy9kb3ducmV2LnhtbEyP&#10;wU7DMBBE70j8g7VI3FqnkSgmjVMBKlw4URBnN97aVmM7st00/D3LCY6rt5p5025nP7AJU3YxSFgt&#10;K2AY+qhdMBI+P14WAlguKmg1xIASvjHDtru+alWj4yW847QvhlFIyI2SYEsZG85zb9GrvIwjBmLH&#10;mLwqdCbDdVIXCvcDr6tqzb1ygRqsGvHZYn/an72E3ZN5ML1Qye6Edm6av45v5lXK25v5cQOs4Fz+&#10;nuFXn9ShI6dDPAed2SBhsappSyFAC4jXa3EH7CDhvhLAu5b/H9D9AAAA//8DAFBLAQItABQABgAI&#10;AAAAIQC2gziS/gAAAOEBAAATAAAAAAAAAAAAAAAAAAAAAABbQ29udGVudF9UeXBlc10ueG1sUEsB&#10;Ai0AFAAGAAgAAAAhADj9If/WAAAAlAEAAAsAAAAAAAAAAAAAAAAALwEAAF9yZWxzLy5yZWxzUEsB&#10;Ai0AFAAGAAgAAAAhAHxk47iWAgAAuwUAAA4AAAAAAAAAAAAAAAAALgIAAGRycy9lMm9Eb2MueG1s&#10;UEsBAi0AFAAGAAgAAAAhAHhqfq7bAAAACAEAAA8AAAAAAAAAAAAAAAAA8AQAAGRycy9kb3ducmV2&#10;LnhtbFBLBQYAAAAABAAEAPMAAAD4BQAAAAA=&#10;" fillcolor="white [3201]" strokeweight=".5pt">
                <v:textbox>
                  <w:txbxContent>
                    <w:p w14:paraId="18C35B0C" w14:textId="77777777" w:rsidR="007C72E6" w:rsidRPr="006C41CB" w:rsidRDefault="007C72E6" w:rsidP="007C72E6">
                      <w:pPr>
                        <w:rPr>
                          <w:color w:val="000000" w:themeColor="text1"/>
                          <w:sz w:val="18"/>
                          <w:szCs w:val="18"/>
                        </w:rPr>
                      </w:pPr>
                      <w:r w:rsidRPr="00485CD3">
                        <w:rPr>
                          <w:b/>
                          <w:color w:val="000000" w:themeColor="text1"/>
                          <w:sz w:val="20"/>
                          <w:szCs w:val="20"/>
                          <w:highlight w:val="yellow"/>
                        </w:rPr>
                        <w:t>Digital sign</w:t>
                      </w:r>
                      <w:r w:rsidRPr="006C41CB">
                        <w:rPr>
                          <w:color w:val="000000" w:themeColor="text1"/>
                          <w:sz w:val="18"/>
                          <w:szCs w:val="18"/>
                        </w:rPr>
                        <w:t xml:space="preserve"> – target </w:t>
                      </w:r>
                      <w:r>
                        <w:rPr>
                          <w:color w:val="000000" w:themeColor="text1"/>
                          <w:sz w:val="18"/>
                          <w:szCs w:val="18"/>
                        </w:rPr>
                        <w:t>35-50</w:t>
                      </w:r>
                      <w:r w:rsidRPr="006C41CB">
                        <w:rPr>
                          <w:color w:val="000000" w:themeColor="text1"/>
                          <w:sz w:val="18"/>
                          <w:szCs w:val="18"/>
                        </w:rPr>
                        <w:t xml:space="preserve"> words </w:t>
                      </w:r>
                      <w:r w:rsidRPr="006C41CB">
                        <w:rPr>
                          <w:color w:val="000000" w:themeColor="text1"/>
                          <w:sz w:val="16"/>
                          <w:szCs w:val="16"/>
                        </w:rPr>
                        <w:t>[not including bottom instructions]</w:t>
                      </w:r>
                    </w:p>
                  </w:txbxContent>
                </v:textbox>
              </v:shape>
            </w:pict>
          </mc:Fallback>
        </mc:AlternateContent>
      </w:r>
    </w:p>
    <w:p w14:paraId="0309B0E3" w14:textId="77777777" w:rsidR="007C72E6" w:rsidRPr="00B46965" w:rsidRDefault="007C72E6" w:rsidP="007F1747">
      <w:pPr>
        <w:rPr>
          <w:rFonts w:ascii="Calibri Light" w:hAnsi="Calibri Light" w:cs="Calibri Light"/>
        </w:rPr>
      </w:pPr>
    </w:p>
    <w:p w14:paraId="25D3AF10" w14:textId="77777777" w:rsidR="007C72E6" w:rsidRPr="00B46965" w:rsidRDefault="007C72E6" w:rsidP="007F1747">
      <w:pPr>
        <w:rPr>
          <w:rFonts w:ascii="Calibri Light" w:hAnsi="Calibri Light" w:cs="Calibri Light"/>
        </w:rPr>
      </w:pPr>
    </w:p>
    <w:p w14:paraId="44EFADF0" w14:textId="77777777" w:rsidR="007C72E6" w:rsidRPr="00B46965" w:rsidRDefault="007C72E6" w:rsidP="007F1747">
      <w:pPr>
        <w:rPr>
          <w:rFonts w:ascii="Calibri Light" w:hAnsi="Calibri Light" w:cs="Calibri Light"/>
        </w:rPr>
      </w:pPr>
    </w:p>
    <w:p w14:paraId="62EB06DD" w14:textId="55C6E7D0" w:rsidR="007C72E6" w:rsidRPr="00B46965" w:rsidRDefault="007C72E6" w:rsidP="007F1747">
      <w:pPr>
        <w:rPr>
          <w:rFonts w:ascii="Calibri Light" w:hAnsi="Calibri Light" w:cs="Calibri Light"/>
        </w:rPr>
      </w:pPr>
    </w:p>
    <w:p w14:paraId="7AE86D7A" w14:textId="45DE9034" w:rsidR="007C72E6" w:rsidRPr="00B46965" w:rsidRDefault="00417068" w:rsidP="007F1747">
      <w:pPr>
        <w:rPr>
          <w:rFonts w:ascii="Calibri Light" w:hAnsi="Calibri Light" w:cs="Calibri Light"/>
          <w:color w:val="31849B" w:themeColor="accent5" w:themeShade="BF"/>
        </w:rPr>
      </w:pPr>
      <w:r w:rsidRPr="00B46965">
        <w:rPr>
          <w:rFonts w:ascii="Calibri Light" w:hAnsi="Calibri Light" w:cs="Calibri Light"/>
          <w:color w:val="31849B" w:themeColor="accent5" w:themeShade="BF"/>
        </w:rPr>
        <w:t>September is Suicide Prevention Awareness Month</w:t>
      </w:r>
    </w:p>
    <w:p w14:paraId="41BCD3BC" w14:textId="77777777" w:rsidR="007C72E6" w:rsidRPr="00B46965" w:rsidRDefault="007C72E6" w:rsidP="007F1747">
      <w:pPr>
        <w:rPr>
          <w:rFonts w:ascii="Calibri Light" w:hAnsi="Calibri Light" w:cs="Calibri Light"/>
        </w:rPr>
      </w:pPr>
    </w:p>
    <w:p w14:paraId="0413BB3A" w14:textId="18E1A345" w:rsidR="007C72E6" w:rsidRPr="00B46965" w:rsidRDefault="00D563F0" w:rsidP="007F1747">
      <w:pPr>
        <w:rPr>
          <w:rFonts w:ascii="Calibri Light" w:hAnsi="Calibri Light" w:cs="Calibri Light"/>
        </w:rPr>
      </w:pPr>
      <w:r w:rsidRPr="00B46965">
        <w:rPr>
          <w:rFonts w:ascii="Calibri Light" w:hAnsi="Calibri Light" w:cs="Calibri Light"/>
        </w:rPr>
        <w:t xml:space="preserve">If </w:t>
      </w:r>
      <w:r w:rsidR="00263F6C" w:rsidRPr="00B46965">
        <w:rPr>
          <w:rFonts w:ascii="Calibri Light" w:hAnsi="Calibri Light" w:cs="Calibri Light"/>
        </w:rPr>
        <w:t>someone is</w:t>
      </w:r>
      <w:r w:rsidRPr="00B46965">
        <w:rPr>
          <w:rFonts w:ascii="Calibri Light" w:hAnsi="Calibri Light" w:cs="Calibri Light"/>
        </w:rPr>
        <w:t xml:space="preserve"> at risk, take time to t</w:t>
      </w:r>
      <w:r w:rsidR="00417068" w:rsidRPr="00B46965">
        <w:rPr>
          <w:rFonts w:ascii="Calibri Light" w:hAnsi="Calibri Light" w:cs="Calibri Light"/>
        </w:rPr>
        <w:t>alk</w:t>
      </w:r>
      <w:r w:rsidRPr="00B46965">
        <w:rPr>
          <w:rFonts w:ascii="Calibri Light" w:hAnsi="Calibri Light" w:cs="Calibri Light"/>
        </w:rPr>
        <w:t xml:space="preserve"> with them in a caring, non-judgmental way</w:t>
      </w:r>
      <w:r w:rsidR="00BB1C36" w:rsidRPr="00B46965">
        <w:rPr>
          <w:rFonts w:ascii="Calibri Light" w:hAnsi="Calibri Light" w:cs="Calibri Light"/>
        </w:rPr>
        <w:t>.</w:t>
      </w:r>
      <w:r w:rsidR="000A3487" w:rsidRPr="00B46965">
        <w:rPr>
          <w:rFonts w:ascii="Calibri Light" w:hAnsi="Calibri Light" w:cs="Calibri Light"/>
        </w:rPr>
        <w:t xml:space="preserve"> They will </w:t>
      </w:r>
      <w:r w:rsidR="006C6CDF" w:rsidRPr="00B46965">
        <w:rPr>
          <w:rFonts w:ascii="Calibri Light" w:hAnsi="Calibri Light" w:cs="Calibri Light"/>
        </w:rPr>
        <w:t xml:space="preserve">experience </w:t>
      </w:r>
      <w:r w:rsidR="000A3487" w:rsidRPr="00B46965">
        <w:rPr>
          <w:rFonts w:ascii="Calibri Light" w:hAnsi="Calibri Light" w:cs="Calibri Light"/>
        </w:rPr>
        <w:t>relief.</w:t>
      </w:r>
    </w:p>
    <w:p w14:paraId="04025114" w14:textId="77777777" w:rsidR="007C72E6" w:rsidRPr="00B46965" w:rsidRDefault="007C72E6" w:rsidP="007F1747">
      <w:pPr>
        <w:rPr>
          <w:rFonts w:ascii="Calibri Light" w:hAnsi="Calibri Light" w:cs="Calibri Light"/>
        </w:rPr>
      </w:pPr>
    </w:p>
    <w:p w14:paraId="0DB6DB68" w14:textId="388FFCE1" w:rsidR="007C72E6" w:rsidRPr="00B46965" w:rsidRDefault="00D563F0" w:rsidP="007F1747">
      <w:pPr>
        <w:rPr>
          <w:rFonts w:ascii="Calibri Light" w:hAnsi="Calibri Light" w:cs="Calibri Light"/>
        </w:rPr>
      </w:pPr>
      <w:r w:rsidRPr="00B46965">
        <w:rPr>
          <w:rFonts w:ascii="Calibri Light" w:hAnsi="Calibri Light" w:cs="Calibri Light"/>
        </w:rPr>
        <w:t>Help them stay safe in their environment</w:t>
      </w:r>
      <w:r w:rsidR="00E40AC3" w:rsidRPr="00B46965">
        <w:rPr>
          <w:rFonts w:ascii="Calibri Light" w:hAnsi="Calibri Light" w:cs="Calibri Light"/>
        </w:rPr>
        <w:t>.</w:t>
      </w:r>
    </w:p>
    <w:p w14:paraId="76994589" w14:textId="77777777" w:rsidR="00D258CF" w:rsidRPr="00B46965" w:rsidRDefault="00D258CF" w:rsidP="007F1747">
      <w:pPr>
        <w:rPr>
          <w:rFonts w:ascii="Calibri Light" w:hAnsi="Calibri Light" w:cs="Calibri Light"/>
        </w:rPr>
      </w:pPr>
    </w:p>
    <w:p w14:paraId="3B0BE6A5" w14:textId="1BE3C3C0" w:rsidR="007C72E6" w:rsidRPr="00B46965" w:rsidRDefault="006C6CDF" w:rsidP="007F1747">
      <w:pPr>
        <w:rPr>
          <w:rFonts w:ascii="Calibri Light" w:hAnsi="Calibri Light" w:cs="Calibri Light"/>
        </w:rPr>
      </w:pPr>
      <w:r w:rsidRPr="00B46965">
        <w:rPr>
          <w:rFonts w:ascii="Calibri Light" w:hAnsi="Calibri Light" w:cs="Calibri Light"/>
        </w:rPr>
        <w:t xml:space="preserve">Work with </w:t>
      </w:r>
      <w:r w:rsidR="00D563F0" w:rsidRPr="00B46965">
        <w:rPr>
          <w:rFonts w:ascii="Calibri Light" w:hAnsi="Calibri Light" w:cs="Calibri Light"/>
        </w:rPr>
        <w:t>the</w:t>
      </w:r>
      <w:r w:rsidR="000A3487" w:rsidRPr="00B46965">
        <w:rPr>
          <w:rFonts w:ascii="Calibri Light" w:hAnsi="Calibri Light" w:cs="Calibri Light"/>
        </w:rPr>
        <w:t xml:space="preserve"> at-risk individual </w:t>
      </w:r>
      <w:r w:rsidRPr="00B46965">
        <w:rPr>
          <w:rFonts w:ascii="Calibri Light" w:hAnsi="Calibri Light" w:cs="Calibri Light"/>
        </w:rPr>
        <w:t xml:space="preserve">to </w:t>
      </w:r>
      <w:r w:rsidR="00D563F0" w:rsidRPr="00B46965">
        <w:rPr>
          <w:rFonts w:ascii="Calibri Light" w:hAnsi="Calibri Light" w:cs="Calibri Light"/>
        </w:rPr>
        <w:t xml:space="preserve">create a network of people and resources for support. This will </w:t>
      </w:r>
      <w:r w:rsidR="00263F6C" w:rsidRPr="00B46965">
        <w:rPr>
          <w:rFonts w:ascii="Calibri Light" w:hAnsi="Calibri Light" w:cs="Calibri Light"/>
        </w:rPr>
        <w:t>help</w:t>
      </w:r>
      <w:r w:rsidR="000A3487" w:rsidRPr="00B46965">
        <w:rPr>
          <w:rFonts w:ascii="Calibri Light" w:hAnsi="Calibri Light" w:cs="Calibri Light"/>
        </w:rPr>
        <w:t xml:space="preserve"> </w:t>
      </w:r>
      <w:r w:rsidR="00D563F0" w:rsidRPr="00B46965">
        <w:rPr>
          <w:rFonts w:ascii="Calibri Light" w:hAnsi="Calibri Light" w:cs="Calibri Light"/>
        </w:rPr>
        <w:t xml:space="preserve">them </w:t>
      </w:r>
      <w:r w:rsidR="000A3487" w:rsidRPr="00B46965">
        <w:rPr>
          <w:rFonts w:ascii="Calibri Light" w:hAnsi="Calibri Light" w:cs="Calibri Light"/>
        </w:rPr>
        <w:t xml:space="preserve">to </w:t>
      </w:r>
      <w:r w:rsidR="00D563F0" w:rsidRPr="00B46965">
        <w:rPr>
          <w:rFonts w:ascii="Calibri Light" w:hAnsi="Calibri Light" w:cs="Calibri Light"/>
        </w:rPr>
        <w:t>take positive action and reduce feelings of isolation and hopelessness.</w:t>
      </w:r>
    </w:p>
    <w:p w14:paraId="4D03F3C6" w14:textId="77777777" w:rsidR="00402824" w:rsidRPr="00B46965" w:rsidRDefault="00402824" w:rsidP="007F1747">
      <w:pPr>
        <w:rPr>
          <w:rFonts w:ascii="Calibri Light" w:hAnsi="Calibri Light" w:cs="Calibri Light"/>
        </w:rPr>
      </w:pPr>
    </w:p>
    <w:p w14:paraId="056C7593" w14:textId="77777777" w:rsidR="00102860" w:rsidRPr="00B46965" w:rsidRDefault="00102860" w:rsidP="007F1747">
      <w:pPr>
        <w:rPr>
          <w:rFonts w:ascii="Calibri Light" w:hAnsi="Calibri Light" w:cs="Calibri Light"/>
        </w:rPr>
      </w:pPr>
    </w:p>
    <w:p w14:paraId="042B20A1" w14:textId="77777777" w:rsidR="00102860" w:rsidRPr="00B46965" w:rsidRDefault="00102860" w:rsidP="007F1747">
      <w:pPr>
        <w:rPr>
          <w:rFonts w:ascii="Calibri Light" w:hAnsi="Calibri Light" w:cs="Calibri Light"/>
        </w:rPr>
      </w:pPr>
    </w:p>
    <w:p w14:paraId="17EFC59B" w14:textId="77777777" w:rsidR="003C3BE3" w:rsidRPr="00B46965" w:rsidRDefault="003C3BE3" w:rsidP="007F1747">
      <w:pPr>
        <w:rPr>
          <w:rFonts w:ascii="Calibri Light" w:hAnsi="Calibri Light" w:cs="Calibri Light"/>
        </w:rPr>
      </w:pPr>
    </w:p>
    <w:sectPr w:rsidR="003C3BE3" w:rsidRPr="00B46965" w:rsidSect="007F1747">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67256" w16cid:durableId="1FA7CD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E9DCB" w14:textId="77777777" w:rsidR="000602DD" w:rsidRDefault="000602DD" w:rsidP="004926A7">
      <w:r>
        <w:separator/>
      </w:r>
    </w:p>
  </w:endnote>
  <w:endnote w:type="continuationSeparator" w:id="0">
    <w:p w14:paraId="4FC67581" w14:textId="77777777" w:rsidR="000602DD" w:rsidRDefault="000602DD" w:rsidP="0049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67C73" w14:textId="77777777" w:rsidR="000602DD" w:rsidRDefault="000602DD" w:rsidP="004926A7">
      <w:r>
        <w:separator/>
      </w:r>
    </w:p>
  </w:footnote>
  <w:footnote w:type="continuationSeparator" w:id="0">
    <w:p w14:paraId="1D8CE94E" w14:textId="77777777" w:rsidR="000602DD" w:rsidRDefault="000602DD" w:rsidP="00492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B76"/>
    <w:multiLevelType w:val="hybridMultilevel"/>
    <w:tmpl w:val="B8B2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07683"/>
    <w:multiLevelType w:val="hybridMultilevel"/>
    <w:tmpl w:val="96A0F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E70C1"/>
    <w:multiLevelType w:val="hybridMultilevel"/>
    <w:tmpl w:val="D3447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34585"/>
    <w:multiLevelType w:val="hybridMultilevel"/>
    <w:tmpl w:val="9CCEF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461AF"/>
    <w:multiLevelType w:val="hybridMultilevel"/>
    <w:tmpl w:val="6944D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036C57"/>
    <w:multiLevelType w:val="hybridMultilevel"/>
    <w:tmpl w:val="21C63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6A6063"/>
    <w:multiLevelType w:val="hybridMultilevel"/>
    <w:tmpl w:val="FF0E5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560EA"/>
    <w:multiLevelType w:val="hybridMultilevel"/>
    <w:tmpl w:val="BE5C4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CC03C0"/>
    <w:multiLevelType w:val="hybridMultilevel"/>
    <w:tmpl w:val="FCA87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54D55"/>
    <w:multiLevelType w:val="hybridMultilevel"/>
    <w:tmpl w:val="6FFC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F259A1"/>
    <w:multiLevelType w:val="hybridMultilevel"/>
    <w:tmpl w:val="C1162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D1027A"/>
    <w:multiLevelType w:val="hybridMultilevel"/>
    <w:tmpl w:val="51627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8C6907"/>
    <w:multiLevelType w:val="hybridMultilevel"/>
    <w:tmpl w:val="A498DF62"/>
    <w:lvl w:ilvl="0" w:tplc="773A8C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3F4B4F"/>
    <w:multiLevelType w:val="multilevel"/>
    <w:tmpl w:val="A4BC3F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0580289"/>
    <w:multiLevelType w:val="hybridMultilevel"/>
    <w:tmpl w:val="E83E2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3D6C79"/>
    <w:multiLevelType w:val="hybridMultilevel"/>
    <w:tmpl w:val="4F5E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9F3AED"/>
    <w:multiLevelType w:val="hybridMultilevel"/>
    <w:tmpl w:val="AB9AA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FC194C"/>
    <w:multiLevelType w:val="hybridMultilevel"/>
    <w:tmpl w:val="48B49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C7C94"/>
    <w:multiLevelType w:val="hybridMultilevel"/>
    <w:tmpl w:val="2C32C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5F5D53"/>
    <w:multiLevelType w:val="hybridMultilevel"/>
    <w:tmpl w:val="19063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A97780"/>
    <w:multiLevelType w:val="hybridMultilevel"/>
    <w:tmpl w:val="6E46D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05594E"/>
    <w:multiLevelType w:val="hybridMultilevel"/>
    <w:tmpl w:val="BE044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CD3AE2"/>
    <w:multiLevelType w:val="hybridMultilevel"/>
    <w:tmpl w:val="D8FA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A11CC8"/>
    <w:multiLevelType w:val="hybridMultilevel"/>
    <w:tmpl w:val="BEA44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42537B"/>
    <w:multiLevelType w:val="hybridMultilevel"/>
    <w:tmpl w:val="BEB0F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8"/>
  </w:num>
  <w:num w:numId="4">
    <w:abstractNumId w:val="18"/>
  </w:num>
  <w:num w:numId="5">
    <w:abstractNumId w:val="9"/>
  </w:num>
  <w:num w:numId="6">
    <w:abstractNumId w:val="24"/>
  </w:num>
  <w:num w:numId="7">
    <w:abstractNumId w:val="2"/>
  </w:num>
  <w:num w:numId="8">
    <w:abstractNumId w:val="0"/>
  </w:num>
  <w:num w:numId="9">
    <w:abstractNumId w:val="7"/>
  </w:num>
  <w:num w:numId="10">
    <w:abstractNumId w:val="22"/>
  </w:num>
  <w:num w:numId="11">
    <w:abstractNumId w:val="13"/>
  </w:num>
  <w:num w:numId="12">
    <w:abstractNumId w:val="6"/>
  </w:num>
  <w:num w:numId="13">
    <w:abstractNumId w:val="23"/>
  </w:num>
  <w:num w:numId="14">
    <w:abstractNumId w:val="20"/>
  </w:num>
  <w:num w:numId="15">
    <w:abstractNumId w:val="12"/>
  </w:num>
  <w:num w:numId="16">
    <w:abstractNumId w:val="3"/>
  </w:num>
  <w:num w:numId="17">
    <w:abstractNumId w:val="14"/>
  </w:num>
  <w:num w:numId="18">
    <w:abstractNumId w:val="1"/>
  </w:num>
  <w:num w:numId="19">
    <w:abstractNumId w:val="5"/>
  </w:num>
  <w:num w:numId="20">
    <w:abstractNumId w:val="16"/>
  </w:num>
  <w:num w:numId="21">
    <w:abstractNumId w:val="19"/>
  </w:num>
  <w:num w:numId="22">
    <w:abstractNumId w:val="21"/>
  </w:num>
  <w:num w:numId="23">
    <w:abstractNumId w:val="1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5E"/>
    <w:rsid w:val="00001F7E"/>
    <w:rsid w:val="00003159"/>
    <w:rsid w:val="000059EF"/>
    <w:rsid w:val="00005ECD"/>
    <w:rsid w:val="00007594"/>
    <w:rsid w:val="00016098"/>
    <w:rsid w:val="00016AEC"/>
    <w:rsid w:val="00022E5B"/>
    <w:rsid w:val="00023BAC"/>
    <w:rsid w:val="00023C46"/>
    <w:rsid w:val="00027F3D"/>
    <w:rsid w:val="00032E8D"/>
    <w:rsid w:val="000338EF"/>
    <w:rsid w:val="0003403B"/>
    <w:rsid w:val="00034574"/>
    <w:rsid w:val="000407D9"/>
    <w:rsid w:val="00041224"/>
    <w:rsid w:val="00042BA8"/>
    <w:rsid w:val="00046CA8"/>
    <w:rsid w:val="00050CC3"/>
    <w:rsid w:val="000567B7"/>
    <w:rsid w:val="000602DD"/>
    <w:rsid w:val="00062B2A"/>
    <w:rsid w:val="00065B42"/>
    <w:rsid w:val="00066E9B"/>
    <w:rsid w:val="00073ABC"/>
    <w:rsid w:val="00084E00"/>
    <w:rsid w:val="00086839"/>
    <w:rsid w:val="00091892"/>
    <w:rsid w:val="00091920"/>
    <w:rsid w:val="00092FF9"/>
    <w:rsid w:val="00094D3C"/>
    <w:rsid w:val="0009534C"/>
    <w:rsid w:val="00096632"/>
    <w:rsid w:val="00097540"/>
    <w:rsid w:val="000A0063"/>
    <w:rsid w:val="000A0673"/>
    <w:rsid w:val="000A0E59"/>
    <w:rsid w:val="000A2A1B"/>
    <w:rsid w:val="000A3487"/>
    <w:rsid w:val="000A43B2"/>
    <w:rsid w:val="000A7928"/>
    <w:rsid w:val="000B049E"/>
    <w:rsid w:val="000B1389"/>
    <w:rsid w:val="000B371F"/>
    <w:rsid w:val="000B3D2A"/>
    <w:rsid w:val="000B44AF"/>
    <w:rsid w:val="000C128F"/>
    <w:rsid w:val="000C18AA"/>
    <w:rsid w:val="000C1A9E"/>
    <w:rsid w:val="000D3290"/>
    <w:rsid w:val="000D5B4C"/>
    <w:rsid w:val="000E15E4"/>
    <w:rsid w:val="000E4F58"/>
    <w:rsid w:val="000E5B24"/>
    <w:rsid w:val="000E679D"/>
    <w:rsid w:val="000F09AE"/>
    <w:rsid w:val="000F0F65"/>
    <w:rsid w:val="000F36E1"/>
    <w:rsid w:val="000F4B34"/>
    <w:rsid w:val="000F54F6"/>
    <w:rsid w:val="00102860"/>
    <w:rsid w:val="001036EB"/>
    <w:rsid w:val="00110A24"/>
    <w:rsid w:val="001123D6"/>
    <w:rsid w:val="00112F51"/>
    <w:rsid w:val="00115660"/>
    <w:rsid w:val="00117389"/>
    <w:rsid w:val="00120465"/>
    <w:rsid w:val="001304B3"/>
    <w:rsid w:val="001307F4"/>
    <w:rsid w:val="00132121"/>
    <w:rsid w:val="00136194"/>
    <w:rsid w:val="00136885"/>
    <w:rsid w:val="00137EF5"/>
    <w:rsid w:val="001409C1"/>
    <w:rsid w:val="00146629"/>
    <w:rsid w:val="00150090"/>
    <w:rsid w:val="00150528"/>
    <w:rsid w:val="00152FF1"/>
    <w:rsid w:val="001530E9"/>
    <w:rsid w:val="0015421C"/>
    <w:rsid w:val="0015443E"/>
    <w:rsid w:val="001557AE"/>
    <w:rsid w:val="00156B7A"/>
    <w:rsid w:val="00156C42"/>
    <w:rsid w:val="001611A4"/>
    <w:rsid w:val="00163674"/>
    <w:rsid w:val="00165C42"/>
    <w:rsid w:val="001727C2"/>
    <w:rsid w:val="0017313D"/>
    <w:rsid w:val="00174B94"/>
    <w:rsid w:val="0017532F"/>
    <w:rsid w:val="001815BE"/>
    <w:rsid w:val="00181B7D"/>
    <w:rsid w:val="001827CE"/>
    <w:rsid w:val="00183EBD"/>
    <w:rsid w:val="00184BB8"/>
    <w:rsid w:val="00186B8B"/>
    <w:rsid w:val="00186C84"/>
    <w:rsid w:val="001877BC"/>
    <w:rsid w:val="00197555"/>
    <w:rsid w:val="001A006B"/>
    <w:rsid w:val="001A4507"/>
    <w:rsid w:val="001B025F"/>
    <w:rsid w:val="001B61FE"/>
    <w:rsid w:val="001B7CAC"/>
    <w:rsid w:val="001C06B2"/>
    <w:rsid w:val="001C1CBE"/>
    <w:rsid w:val="001C3058"/>
    <w:rsid w:val="001C4E67"/>
    <w:rsid w:val="001C5612"/>
    <w:rsid w:val="001C7396"/>
    <w:rsid w:val="001C7AAD"/>
    <w:rsid w:val="001D0892"/>
    <w:rsid w:val="001D18D0"/>
    <w:rsid w:val="001D1914"/>
    <w:rsid w:val="001D3550"/>
    <w:rsid w:val="001D4E40"/>
    <w:rsid w:val="001D5336"/>
    <w:rsid w:val="001D5F25"/>
    <w:rsid w:val="001E12FB"/>
    <w:rsid w:val="001E1F7B"/>
    <w:rsid w:val="001E5997"/>
    <w:rsid w:val="001F24C6"/>
    <w:rsid w:val="00201CDE"/>
    <w:rsid w:val="00202514"/>
    <w:rsid w:val="00202591"/>
    <w:rsid w:val="0020299C"/>
    <w:rsid w:val="00204B6E"/>
    <w:rsid w:val="00206E99"/>
    <w:rsid w:val="002104DA"/>
    <w:rsid w:val="0021361B"/>
    <w:rsid w:val="00217313"/>
    <w:rsid w:val="002228AA"/>
    <w:rsid w:val="00230733"/>
    <w:rsid w:val="00230A67"/>
    <w:rsid w:val="002323F0"/>
    <w:rsid w:val="00234F52"/>
    <w:rsid w:val="00237BF7"/>
    <w:rsid w:val="00240B39"/>
    <w:rsid w:val="0024137E"/>
    <w:rsid w:val="00241437"/>
    <w:rsid w:val="002426DC"/>
    <w:rsid w:val="00243D34"/>
    <w:rsid w:val="00246B9F"/>
    <w:rsid w:val="00246D8B"/>
    <w:rsid w:val="0025572E"/>
    <w:rsid w:val="00255BEC"/>
    <w:rsid w:val="0025633E"/>
    <w:rsid w:val="002601D3"/>
    <w:rsid w:val="00261E53"/>
    <w:rsid w:val="00261EB9"/>
    <w:rsid w:val="00263F6C"/>
    <w:rsid w:val="002654FF"/>
    <w:rsid w:val="00265B4B"/>
    <w:rsid w:val="0027095E"/>
    <w:rsid w:val="00273F94"/>
    <w:rsid w:val="002748B1"/>
    <w:rsid w:val="00282CE3"/>
    <w:rsid w:val="00285690"/>
    <w:rsid w:val="00290B32"/>
    <w:rsid w:val="00290DF5"/>
    <w:rsid w:val="00292491"/>
    <w:rsid w:val="0029327A"/>
    <w:rsid w:val="002934C8"/>
    <w:rsid w:val="00294802"/>
    <w:rsid w:val="00294A49"/>
    <w:rsid w:val="002961F9"/>
    <w:rsid w:val="002973C9"/>
    <w:rsid w:val="002A055E"/>
    <w:rsid w:val="002A1EC9"/>
    <w:rsid w:val="002A3074"/>
    <w:rsid w:val="002A3372"/>
    <w:rsid w:val="002A761A"/>
    <w:rsid w:val="002B1409"/>
    <w:rsid w:val="002B2D9F"/>
    <w:rsid w:val="002B776D"/>
    <w:rsid w:val="002C2219"/>
    <w:rsid w:val="002C2690"/>
    <w:rsid w:val="002C4AD6"/>
    <w:rsid w:val="002C5AFB"/>
    <w:rsid w:val="002C7B18"/>
    <w:rsid w:val="002D7AE9"/>
    <w:rsid w:val="002E1D2E"/>
    <w:rsid w:val="002E1E07"/>
    <w:rsid w:val="002E5255"/>
    <w:rsid w:val="002E766C"/>
    <w:rsid w:val="002F3083"/>
    <w:rsid w:val="002F4973"/>
    <w:rsid w:val="002F6463"/>
    <w:rsid w:val="0031314C"/>
    <w:rsid w:val="00313A3A"/>
    <w:rsid w:val="003141E8"/>
    <w:rsid w:val="0032589C"/>
    <w:rsid w:val="003301B2"/>
    <w:rsid w:val="00332018"/>
    <w:rsid w:val="00336865"/>
    <w:rsid w:val="00341901"/>
    <w:rsid w:val="003437B9"/>
    <w:rsid w:val="00343C01"/>
    <w:rsid w:val="003442CD"/>
    <w:rsid w:val="003442EF"/>
    <w:rsid w:val="00346987"/>
    <w:rsid w:val="00346A6E"/>
    <w:rsid w:val="00346FD3"/>
    <w:rsid w:val="003511A9"/>
    <w:rsid w:val="003563C7"/>
    <w:rsid w:val="00363C49"/>
    <w:rsid w:val="0036434F"/>
    <w:rsid w:val="00365706"/>
    <w:rsid w:val="00367A43"/>
    <w:rsid w:val="00374C5A"/>
    <w:rsid w:val="003757C0"/>
    <w:rsid w:val="00375C36"/>
    <w:rsid w:val="00382456"/>
    <w:rsid w:val="003840A4"/>
    <w:rsid w:val="003853CB"/>
    <w:rsid w:val="00390DC4"/>
    <w:rsid w:val="0039330B"/>
    <w:rsid w:val="00395262"/>
    <w:rsid w:val="003A1194"/>
    <w:rsid w:val="003A24F1"/>
    <w:rsid w:val="003A3A2B"/>
    <w:rsid w:val="003A6844"/>
    <w:rsid w:val="003A7983"/>
    <w:rsid w:val="003B1366"/>
    <w:rsid w:val="003B4A90"/>
    <w:rsid w:val="003B5B97"/>
    <w:rsid w:val="003B7F96"/>
    <w:rsid w:val="003C1397"/>
    <w:rsid w:val="003C1A98"/>
    <w:rsid w:val="003C1EAA"/>
    <w:rsid w:val="003C3BE3"/>
    <w:rsid w:val="003C49E8"/>
    <w:rsid w:val="003C5014"/>
    <w:rsid w:val="003C535E"/>
    <w:rsid w:val="003C7D60"/>
    <w:rsid w:val="003C7DFD"/>
    <w:rsid w:val="003D0B0D"/>
    <w:rsid w:val="003D1A55"/>
    <w:rsid w:val="003D2F6C"/>
    <w:rsid w:val="003D6CC0"/>
    <w:rsid w:val="003E06F7"/>
    <w:rsid w:val="003E2FB2"/>
    <w:rsid w:val="003E6DAF"/>
    <w:rsid w:val="003E6E85"/>
    <w:rsid w:val="003F04D9"/>
    <w:rsid w:val="003F1E51"/>
    <w:rsid w:val="003F241A"/>
    <w:rsid w:val="003F4F7A"/>
    <w:rsid w:val="003F5AAD"/>
    <w:rsid w:val="003F6437"/>
    <w:rsid w:val="003F75D3"/>
    <w:rsid w:val="0040085A"/>
    <w:rsid w:val="004018ED"/>
    <w:rsid w:val="00402824"/>
    <w:rsid w:val="004048C0"/>
    <w:rsid w:val="00405965"/>
    <w:rsid w:val="00406077"/>
    <w:rsid w:val="00406692"/>
    <w:rsid w:val="004073D5"/>
    <w:rsid w:val="0041116A"/>
    <w:rsid w:val="00412D94"/>
    <w:rsid w:val="004158FC"/>
    <w:rsid w:val="00416AD9"/>
    <w:rsid w:val="00416B1C"/>
    <w:rsid w:val="00416C0C"/>
    <w:rsid w:val="00417068"/>
    <w:rsid w:val="00420BB8"/>
    <w:rsid w:val="0042122E"/>
    <w:rsid w:val="00426CEB"/>
    <w:rsid w:val="00426FC4"/>
    <w:rsid w:val="00431CB3"/>
    <w:rsid w:val="004333C3"/>
    <w:rsid w:val="00433ADE"/>
    <w:rsid w:val="00435664"/>
    <w:rsid w:val="0043694C"/>
    <w:rsid w:val="00443861"/>
    <w:rsid w:val="004458F9"/>
    <w:rsid w:val="00446FDA"/>
    <w:rsid w:val="00450C10"/>
    <w:rsid w:val="00450C68"/>
    <w:rsid w:val="00450E4D"/>
    <w:rsid w:val="00452473"/>
    <w:rsid w:val="00452CF9"/>
    <w:rsid w:val="0045358E"/>
    <w:rsid w:val="0045424F"/>
    <w:rsid w:val="00455B1E"/>
    <w:rsid w:val="00457C8C"/>
    <w:rsid w:val="004603E8"/>
    <w:rsid w:val="00462672"/>
    <w:rsid w:val="004633CA"/>
    <w:rsid w:val="004662E9"/>
    <w:rsid w:val="00467BBD"/>
    <w:rsid w:val="004756F5"/>
    <w:rsid w:val="00475B7A"/>
    <w:rsid w:val="004763FE"/>
    <w:rsid w:val="00477BDE"/>
    <w:rsid w:val="00485CD3"/>
    <w:rsid w:val="00486DEB"/>
    <w:rsid w:val="00487D41"/>
    <w:rsid w:val="00491AB6"/>
    <w:rsid w:val="004926A7"/>
    <w:rsid w:val="004945D0"/>
    <w:rsid w:val="00494673"/>
    <w:rsid w:val="004A18A3"/>
    <w:rsid w:val="004A2050"/>
    <w:rsid w:val="004A5082"/>
    <w:rsid w:val="004A515B"/>
    <w:rsid w:val="004A697A"/>
    <w:rsid w:val="004A7AFF"/>
    <w:rsid w:val="004B0639"/>
    <w:rsid w:val="004B1E48"/>
    <w:rsid w:val="004B3D48"/>
    <w:rsid w:val="004B5285"/>
    <w:rsid w:val="004B5D1A"/>
    <w:rsid w:val="004C22E1"/>
    <w:rsid w:val="004C3DAB"/>
    <w:rsid w:val="004C557D"/>
    <w:rsid w:val="004C6248"/>
    <w:rsid w:val="004C686D"/>
    <w:rsid w:val="004D0072"/>
    <w:rsid w:val="004D2C6A"/>
    <w:rsid w:val="004D3281"/>
    <w:rsid w:val="004D414C"/>
    <w:rsid w:val="004D437F"/>
    <w:rsid w:val="004D60B9"/>
    <w:rsid w:val="004D6701"/>
    <w:rsid w:val="004D6B7B"/>
    <w:rsid w:val="004D7992"/>
    <w:rsid w:val="004E1769"/>
    <w:rsid w:val="004E7221"/>
    <w:rsid w:val="004E72FC"/>
    <w:rsid w:val="004F0BD2"/>
    <w:rsid w:val="004F1FAF"/>
    <w:rsid w:val="004F39BD"/>
    <w:rsid w:val="004F5806"/>
    <w:rsid w:val="004F703C"/>
    <w:rsid w:val="0050615B"/>
    <w:rsid w:val="00506AD1"/>
    <w:rsid w:val="0051353D"/>
    <w:rsid w:val="005152A6"/>
    <w:rsid w:val="005207E1"/>
    <w:rsid w:val="005311F4"/>
    <w:rsid w:val="00531737"/>
    <w:rsid w:val="00533DA4"/>
    <w:rsid w:val="00534370"/>
    <w:rsid w:val="00534F50"/>
    <w:rsid w:val="00536885"/>
    <w:rsid w:val="00542224"/>
    <w:rsid w:val="00543A49"/>
    <w:rsid w:val="005451BA"/>
    <w:rsid w:val="005459A8"/>
    <w:rsid w:val="00547409"/>
    <w:rsid w:val="00547578"/>
    <w:rsid w:val="005505C2"/>
    <w:rsid w:val="00550768"/>
    <w:rsid w:val="0055450B"/>
    <w:rsid w:val="005548CF"/>
    <w:rsid w:val="00555C72"/>
    <w:rsid w:val="00556151"/>
    <w:rsid w:val="005572AE"/>
    <w:rsid w:val="005579A2"/>
    <w:rsid w:val="00566A2F"/>
    <w:rsid w:val="00573538"/>
    <w:rsid w:val="00574243"/>
    <w:rsid w:val="00575131"/>
    <w:rsid w:val="00582E05"/>
    <w:rsid w:val="00583740"/>
    <w:rsid w:val="005837C8"/>
    <w:rsid w:val="0058713D"/>
    <w:rsid w:val="005877F3"/>
    <w:rsid w:val="0058797D"/>
    <w:rsid w:val="00587ADB"/>
    <w:rsid w:val="00590F33"/>
    <w:rsid w:val="005927ED"/>
    <w:rsid w:val="0059373E"/>
    <w:rsid w:val="00595A33"/>
    <w:rsid w:val="00596131"/>
    <w:rsid w:val="005A043E"/>
    <w:rsid w:val="005A2356"/>
    <w:rsid w:val="005B4DE1"/>
    <w:rsid w:val="005B5AE3"/>
    <w:rsid w:val="005C0959"/>
    <w:rsid w:val="005C4797"/>
    <w:rsid w:val="005C7E6E"/>
    <w:rsid w:val="005D5011"/>
    <w:rsid w:val="005D709B"/>
    <w:rsid w:val="005E17A5"/>
    <w:rsid w:val="005E1F03"/>
    <w:rsid w:val="005E246B"/>
    <w:rsid w:val="005F013F"/>
    <w:rsid w:val="005F0C36"/>
    <w:rsid w:val="005F182B"/>
    <w:rsid w:val="005F1F5A"/>
    <w:rsid w:val="005F1F94"/>
    <w:rsid w:val="005F529F"/>
    <w:rsid w:val="005F5925"/>
    <w:rsid w:val="005F7631"/>
    <w:rsid w:val="00607BE5"/>
    <w:rsid w:val="0061057A"/>
    <w:rsid w:val="00613583"/>
    <w:rsid w:val="006138B1"/>
    <w:rsid w:val="00624D5E"/>
    <w:rsid w:val="006261C0"/>
    <w:rsid w:val="006305F5"/>
    <w:rsid w:val="00630A6B"/>
    <w:rsid w:val="00636E73"/>
    <w:rsid w:val="006409A3"/>
    <w:rsid w:val="00644557"/>
    <w:rsid w:val="00646B7E"/>
    <w:rsid w:val="00652CBF"/>
    <w:rsid w:val="0065480C"/>
    <w:rsid w:val="00655E62"/>
    <w:rsid w:val="0066042A"/>
    <w:rsid w:val="00660F58"/>
    <w:rsid w:val="0066220A"/>
    <w:rsid w:val="00663425"/>
    <w:rsid w:val="0066736B"/>
    <w:rsid w:val="00670F3E"/>
    <w:rsid w:val="00671556"/>
    <w:rsid w:val="0067241B"/>
    <w:rsid w:val="00672A17"/>
    <w:rsid w:val="006734AA"/>
    <w:rsid w:val="00675BD7"/>
    <w:rsid w:val="00681ADF"/>
    <w:rsid w:val="00683A55"/>
    <w:rsid w:val="00684006"/>
    <w:rsid w:val="006843EF"/>
    <w:rsid w:val="00684975"/>
    <w:rsid w:val="00684A7F"/>
    <w:rsid w:val="006862BF"/>
    <w:rsid w:val="00687AFA"/>
    <w:rsid w:val="00692D17"/>
    <w:rsid w:val="00693CC4"/>
    <w:rsid w:val="00697BAA"/>
    <w:rsid w:val="006A0AE9"/>
    <w:rsid w:val="006A0B50"/>
    <w:rsid w:val="006A22EB"/>
    <w:rsid w:val="006A3375"/>
    <w:rsid w:val="006A530C"/>
    <w:rsid w:val="006A55E5"/>
    <w:rsid w:val="006B6B77"/>
    <w:rsid w:val="006B78CB"/>
    <w:rsid w:val="006C1520"/>
    <w:rsid w:val="006C1714"/>
    <w:rsid w:val="006C2DE2"/>
    <w:rsid w:val="006C4EA9"/>
    <w:rsid w:val="006C64EC"/>
    <w:rsid w:val="006C6CDF"/>
    <w:rsid w:val="006D03BF"/>
    <w:rsid w:val="006D42EF"/>
    <w:rsid w:val="006E009C"/>
    <w:rsid w:val="006E4C38"/>
    <w:rsid w:val="006E7087"/>
    <w:rsid w:val="006E7E82"/>
    <w:rsid w:val="006F1A0E"/>
    <w:rsid w:val="006F3258"/>
    <w:rsid w:val="006F376E"/>
    <w:rsid w:val="006F493B"/>
    <w:rsid w:val="006F58F4"/>
    <w:rsid w:val="006F5B1D"/>
    <w:rsid w:val="006F628E"/>
    <w:rsid w:val="0070066A"/>
    <w:rsid w:val="007009A6"/>
    <w:rsid w:val="00701A15"/>
    <w:rsid w:val="00702227"/>
    <w:rsid w:val="00705D22"/>
    <w:rsid w:val="007063C5"/>
    <w:rsid w:val="00707547"/>
    <w:rsid w:val="00714782"/>
    <w:rsid w:val="0071763A"/>
    <w:rsid w:val="00717F46"/>
    <w:rsid w:val="00720C64"/>
    <w:rsid w:val="007219AC"/>
    <w:rsid w:val="0072336A"/>
    <w:rsid w:val="0072365C"/>
    <w:rsid w:val="00723A16"/>
    <w:rsid w:val="007261A1"/>
    <w:rsid w:val="00727773"/>
    <w:rsid w:val="00730980"/>
    <w:rsid w:val="00732065"/>
    <w:rsid w:val="0073303D"/>
    <w:rsid w:val="00733D99"/>
    <w:rsid w:val="00735A6D"/>
    <w:rsid w:val="00737125"/>
    <w:rsid w:val="00742CB0"/>
    <w:rsid w:val="00744AE3"/>
    <w:rsid w:val="00746D39"/>
    <w:rsid w:val="007511EC"/>
    <w:rsid w:val="00754B2F"/>
    <w:rsid w:val="00756EDC"/>
    <w:rsid w:val="0077000B"/>
    <w:rsid w:val="007701DB"/>
    <w:rsid w:val="00770AAB"/>
    <w:rsid w:val="00770F96"/>
    <w:rsid w:val="00771587"/>
    <w:rsid w:val="00771ACC"/>
    <w:rsid w:val="00773FF7"/>
    <w:rsid w:val="00777624"/>
    <w:rsid w:val="0077788C"/>
    <w:rsid w:val="00780DE1"/>
    <w:rsid w:val="00781883"/>
    <w:rsid w:val="00783570"/>
    <w:rsid w:val="00783EF3"/>
    <w:rsid w:val="00784794"/>
    <w:rsid w:val="00784A41"/>
    <w:rsid w:val="00786BC0"/>
    <w:rsid w:val="007906C4"/>
    <w:rsid w:val="007909B8"/>
    <w:rsid w:val="00790F19"/>
    <w:rsid w:val="00791828"/>
    <w:rsid w:val="00792A25"/>
    <w:rsid w:val="00793333"/>
    <w:rsid w:val="00796569"/>
    <w:rsid w:val="00796C99"/>
    <w:rsid w:val="00797314"/>
    <w:rsid w:val="007A55BE"/>
    <w:rsid w:val="007B2B96"/>
    <w:rsid w:val="007B40D7"/>
    <w:rsid w:val="007B5B84"/>
    <w:rsid w:val="007B5C96"/>
    <w:rsid w:val="007B5D8B"/>
    <w:rsid w:val="007B7A57"/>
    <w:rsid w:val="007C2E38"/>
    <w:rsid w:val="007C63F0"/>
    <w:rsid w:val="007C6D22"/>
    <w:rsid w:val="007C72E6"/>
    <w:rsid w:val="007D4C76"/>
    <w:rsid w:val="007E16DD"/>
    <w:rsid w:val="007E654A"/>
    <w:rsid w:val="007F0D66"/>
    <w:rsid w:val="007F1747"/>
    <w:rsid w:val="007F1C09"/>
    <w:rsid w:val="007F259A"/>
    <w:rsid w:val="007F360C"/>
    <w:rsid w:val="007F52F7"/>
    <w:rsid w:val="00804F4B"/>
    <w:rsid w:val="00804F7B"/>
    <w:rsid w:val="0080657F"/>
    <w:rsid w:val="00811002"/>
    <w:rsid w:val="00812010"/>
    <w:rsid w:val="0081229E"/>
    <w:rsid w:val="00823462"/>
    <w:rsid w:val="008249FE"/>
    <w:rsid w:val="00832B1E"/>
    <w:rsid w:val="00834D6C"/>
    <w:rsid w:val="0083602D"/>
    <w:rsid w:val="00843679"/>
    <w:rsid w:val="00843EF6"/>
    <w:rsid w:val="00856934"/>
    <w:rsid w:val="00856BED"/>
    <w:rsid w:val="00857B4A"/>
    <w:rsid w:val="00860786"/>
    <w:rsid w:val="008630AA"/>
    <w:rsid w:val="00864525"/>
    <w:rsid w:val="00870661"/>
    <w:rsid w:val="00873020"/>
    <w:rsid w:val="0087426D"/>
    <w:rsid w:val="00883F62"/>
    <w:rsid w:val="008847D2"/>
    <w:rsid w:val="00886CEE"/>
    <w:rsid w:val="00890A9C"/>
    <w:rsid w:val="00890F43"/>
    <w:rsid w:val="008938FF"/>
    <w:rsid w:val="00893D1C"/>
    <w:rsid w:val="008A1D74"/>
    <w:rsid w:val="008A1E1E"/>
    <w:rsid w:val="008A5AE6"/>
    <w:rsid w:val="008B3B32"/>
    <w:rsid w:val="008B555D"/>
    <w:rsid w:val="008C1779"/>
    <w:rsid w:val="008C1EE8"/>
    <w:rsid w:val="008C21B0"/>
    <w:rsid w:val="008C3479"/>
    <w:rsid w:val="008C493E"/>
    <w:rsid w:val="008D1147"/>
    <w:rsid w:val="008D2319"/>
    <w:rsid w:val="008D324C"/>
    <w:rsid w:val="008E222C"/>
    <w:rsid w:val="008E2C3F"/>
    <w:rsid w:val="008E4543"/>
    <w:rsid w:val="008E701C"/>
    <w:rsid w:val="008E79B7"/>
    <w:rsid w:val="008F0D5C"/>
    <w:rsid w:val="008F3B73"/>
    <w:rsid w:val="008F5052"/>
    <w:rsid w:val="008F51D3"/>
    <w:rsid w:val="008F6663"/>
    <w:rsid w:val="008F6D9B"/>
    <w:rsid w:val="00900ED0"/>
    <w:rsid w:val="0090541E"/>
    <w:rsid w:val="009054C6"/>
    <w:rsid w:val="00907F22"/>
    <w:rsid w:val="00911B17"/>
    <w:rsid w:val="00913792"/>
    <w:rsid w:val="00917CFF"/>
    <w:rsid w:val="00925AA0"/>
    <w:rsid w:val="00927550"/>
    <w:rsid w:val="009275F2"/>
    <w:rsid w:val="00927A8F"/>
    <w:rsid w:val="009320E7"/>
    <w:rsid w:val="009329AF"/>
    <w:rsid w:val="00933620"/>
    <w:rsid w:val="009351A7"/>
    <w:rsid w:val="00937ADC"/>
    <w:rsid w:val="00940183"/>
    <w:rsid w:val="00940A58"/>
    <w:rsid w:val="00941A4E"/>
    <w:rsid w:val="00942A15"/>
    <w:rsid w:val="00946D51"/>
    <w:rsid w:val="009507E9"/>
    <w:rsid w:val="0095081B"/>
    <w:rsid w:val="00950F36"/>
    <w:rsid w:val="009511CC"/>
    <w:rsid w:val="009543EE"/>
    <w:rsid w:val="009555F4"/>
    <w:rsid w:val="009560FB"/>
    <w:rsid w:val="00956727"/>
    <w:rsid w:val="00961A22"/>
    <w:rsid w:val="00961E64"/>
    <w:rsid w:val="0096274D"/>
    <w:rsid w:val="0096313C"/>
    <w:rsid w:val="00963EA3"/>
    <w:rsid w:val="00964987"/>
    <w:rsid w:val="00964BA6"/>
    <w:rsid w:val="009701FB"/>
    <w:rsid w:val="00971836"/>
    <w:rsid w:val="00972DB4"/>
    <w:rsid w:val="009732FA"/>
    <w:rsid w:val="00975066"/>
    <w:rsid w:val="00981D0B"/>
    <w:rsid w:val="00983534"/>
    <w:rsid w:val="00984DE5"/>
    <w:rsid w:val="00985563"/>
    <w:rsid w:val="009866E2"/>
    <w:rsid w:val="00990B96"/>
    <w:rsid w:val="0099196F"/>
    <w:rsid w:val="00994EF3"/>
    <w:rsid w:val="00995682"/>
    <w:rsid w:val="009960CF"/>
    <w:rsid w:val="009960FF"/>
    <w:rsid w:val="00996F0A"/>
    <w:rsid w:val="009A2276"/>
    <w:rsid w:val="009A27F1"/>
    <w:rsid w:val="009A33A5"/>
    <w:rsid w:val="009A36CB"/>
    <w:rsid w:val="009A5459"/>
    <w:rsid w:val="009A59E1"/>
    <w:rsid w:val="009A5EA3"/>
    <w:rsid w:val="009A7444"/>
    <w:rsid w:val="009B2493"/>
    <w:rsid w:val="009B284B"/>
    <w:rsid w:val="009B366C"/>
    <w:rsid w:val="009B3C4A"/>
    <w:rsid w:val="009B5193"/>
    <w:rsid w:val="009B6123"/>
    <w:rsid w:val="009B63C8"/>
    <w:rsid w:val="009B78C1"/>
    <w:rsid w:val="009B7B7C"/>
    <w:rsid w:val="009C0D20"/>
    <w:rsid w:val="009C2773"/>
    <w:rsid w:val="009C2E40"/>
    <w:rsid w:val="009D3A7D"/>
    <w:rsid w:val="009D482E"/>
    <w:rsid w:val="009D4A30"/>
    <w:rsid w:val="009D508A"/>
    <w:rsid w:val="009D6D7A"/>
    <w:rsid w:val="009D7839"/>
    <w:rsid w:val="009E1AF1"/>
    <w:rsid w:val="009E2F60"/>
    <w:rsid w:val="009E3F9D"/>
    <w:rsid w:val="009E5279"/>
    <w:rsid w:val="00A00498"/>
    <w:rsid w:val="00A03EE9"/>
    <w:rsid w:val="00A05A06"/>
    <w:rsid w:val="00A1082F"/>
    <w:rsid w:val="00A10D6E"/>
    <w:rsid w:val="00A12C0F"/>
    <w:rsid w:val="00A13428"/>
    <w:rsid w:val="00A14C82"/>
    <w:rsid w:val="00A1569F"/>
    <w:rsid w:val="00A15E65"/>
    <w:rsid w:val="00A162E7"/>
    <w:rsid w:val="00A25014"/>
    <w:rsid w:val="00A259DB"/>
    <w:rsid w:val="00A3227A"/>
    <w:rsid w:val="00A3357E"/>
    <w:rsid w:val="00A361D5"/>
    <w:rsid w:val="00A40CD7"/>
    <w:rsid w:val="00A40FFD"/>
    <w:rsid w:val="00A416DE"/>
    <w:rsid w:val="00A46591"/>
    <w:rsid w:val="00A47B51"/>
    <w:rsid w:val="00A5412D"/>
    <w:rsid w:val="00A5482D"/>
    <w:rsid w:val="00A564EC"/>
    <w:rsid w:val="00A56863"/>
    <w:rsid w:val="00A575EE"/>
    <w:rsid w:val="00A57EEA"/>
    <w:rsid w:val="00A6099F"/>
    <w:rsid w:val="00A61CDD"/>
    <w:rsid w:val="00A64B8B"/>
    <w:rsid w:val="00A719A6"/>
    <w:rsid w:val="00A72996"/>
    <w:rsid w:val="00A75106"/>
    <w:rsid w:val="00A754E0"/>
    <w:rsid w:val="00A75BD9"/>
    <w:rsid w:val="00A800F5"/>
    <w:rsid w:val="00A82FE6"/>
    <w:rsid w:val="00A848DD"/>
    <w:rsid w:val="00A862FE"/>
    <w:rsid w:val="00A872CF"/>
    <w:rsid w:val="00A94C31"/>
    <w:rsid w:val="00A9574E"/>
    <w:rsid w:val="00AA16EF"/>
    <w:rsid w:val="00AA2173"/>
    <w:rsid w:val="00AA30DB"/>
    <w:rsid w:val="00AA3D7D"/>
    <w:rsid w:val="00AA6554"/>
    <w:rsid w:val="00AA6F62"/>
    <w:rsid w:val="00AB0453"/>
    <w:rsid w:val="00AB1A30"/>
    <w:rsid w:val="00AB1B98"/>
    <w:rsid w:val="00AB2AFD"/>
    <w:rsid w:val="00AB3147"/>
    <w:rsid w:val="00AB3E75"/>
    <w:rsid w:val="00AB72B2"/>
    <w:rsid w:val="00AB7D0D"/>
    <w:rsid w:val="00AD1ABE"/>
    <w:rsid w:val="00AD236D"/>
    <w:rsid w:val="00AD3B37"/>
    <w:rsid w:val="00AD3DDF"/>
    <w:rsid w:val="00AD7714"/>
    <w:rsid w:val="00AE04DC"/>
    <w:rsid w:val="00AE120F"/>
    <w:rsid w:val="00AE24A9"/>
    <w:rsid w:val="00AE29F4"/>
    <w:rsid w:val="00AE3D1B"/>
    <w:rsid w:val="00AF0098"/>
    <w:rsid w:val="00AF180B"/>
    <w:rsid w:val="00AF70A1"/>
    <w:rsid w:val="00B00A25"/>
    <w:rsid w:val="00B01921"/>
    <w:rsid w:val="00B01D19"/>
    <w:rsid w:val="00B041AE"/>
    <w:rsid w:val="00B064D6"/>
    <w:rsid w:val="00B06A56"/>
    <w:rsid w:val="00B06FE1"/>
    <w:rsid w:val="00B117FA"/>
    <w:rsid w:val="00B132A4"/>
    <w:rsid w:val="00B14E3F"/>
    <w:rsid w:val="00B16F21"/>
    <w:rsid w:val="00B30081"/>
    <w:rsid w:val="00B30662"/>
    <w:rsid w:val="00B30FD0"/>
    <w:rsid w:val="00B31C69"/>
    <w:rsid w:val="00B33540"/>
    <w:rsid w:val="00B335A9"/>
    <w:rsid w:val="00B40127"/>
    <w:rsid w:val="00B4135E"/>
    <w:rsid w:val="00B41BC5"/>
    <w:rsid w:val="00B42801"/>
    <w:rsid w:val="00B46965"/>
    <w:rsid w:val="00B46CC0"/>
    <w:rsid w:val="00B47DB8"/>
    <w:rsid w:val="00B50C00"/>
    <w:rsid w:val="00B50F64"/>
    <w:rsid w:val="00B551BC"/>
    <w:rsid w:val="00B55A0B"/>
    <w:rsid w:val="00B56559"/>
    <w:rsid w:val="00B6155B"/>
    <w:rsid w:val="00B617B6"/>
    <w:rsid w:val="00B62BA0"/>
    <w:rsid w:val="00B640FB"/>
    <w:rsid w:val="00B66EC4"/>
    <w:rsid w:val="00B67B9C"/>
    <w:rsid w:val="00B736CB"/>
    <w:rsid w:val="00B73F01"/>
    <w:rsid w:val="00B74972"/>
    <w:rsid w:val="00B74F8D"/>
    <w:rsid w:val="00B77185"/>
    <w:rsid w:val="00B77D4E"/>
    <w:rsid w:val="00B80C56"/>
    <w:rsid w:val="00B825EA"/>
    <w:rsid w:val="00B8467A"/>
    <w:rsid w:val="00B8595C"/>
    <w:rsid w:val="00B879D6"/>
    <w:rsid w:val="00B97443"/>
    <w:rsid w:val="00BA08C5"/>
    <w:rsid w:val="00BA12D2"/>
    <w:rsid w:val="00BA22F3"/>
    <w:rsid w:val="00BA2BC5"/>
    <w:rsid w:val="00BA498A"/>
    <w:rsid w:val="00BA4B41"/>
    <w:rsid w:val="00BA551B"/>
    <w:rsid w:val="00BB1C36"/>
    <w:rsid w:val="00BB1CAB"/>
    <w:rsid w:val="00BB3725"/>
    <w:rsid w:val="00BB6E6C"/>
    <w:rsid w:val="00BB7563"/>
    <w:rsid w:val="00BC1E1B"/>
    <w:rsid w:val="00BC4F2C"/>
    <w:rsid w:val="00BC52F8"/>
    <w:rsid w:val="00BC5DE7"/>
    <w:rsid w:val="00BC7283"/>
    <w:rsid w:val="00BC7388"/>
    <w:rsid w:val="00BD31CA"/>
    <w:rsid w:val="00BD427D"/>
    <w:rsid w:val="00BD45CA"/>
    <w:rsid w:val="00BD4A34"/>
    <w:rsid w:val="00BE1B5E"/>
    <w:rsid w:val="00BE2368"/>
    <w:rsid w:val="00BE6826"/>
    <w:rsid w:val="00BE7BE2"/>
    <w:rsid w:val="00BF1822"/>
    <w:rsid w:val="00BF1C85"/>
    <w:rsid w:val="00BF2473"/>
    <w:rsid w:val="00BF77AC"/>
    <w:rsid w:val="00C000B2"/>
    <w:rsid w:val="00C00C15"/>
    <w:rsid w:val="00C130BC"/>
    <w:rsid w:val="00C16BD4"/>
    <w:rsid w:val="00C239DE"/>
    <w:rsid w:val="00C27591"/>
    <w:rsid w:val="00C40526"/>
    <w:rsid w:val="00C41431"/>
    <w:rsid w:val="00C41E5F"/>
    <w:rsid w:val="00C4640B"/>
    <w:rsid w:val="00C47728"/>
    <w:rsid w:val="00C47EFF"/>
    <w:rsid w:val="00C51549"/>
    <w:rsid w:val="00C54786"/>
    <w:rsid w:val="00C5599B"/>
    <w:rsid w:val="00C559C3"/>
    <w:rsid w:val="00C56DDF"/>
    <w:rsid w:val="00C60F1F"/>
    <w:rsid w:val="00C61FBB"/>
    <w:rsid w:val="00C62031"/>
    <w:rsid w:val="00C63834"/>
    <w:rsid w:val="00C64546"/>
    <w:rsid w:val="00C67AFC"/>
    <w:rsid w:val="00C721AA"/>
    <w:rsid w:val="00C7305D"/>
    <w:rsid w:val="00C739B4"/>
    <w:rsid w:val="00C73BAA"/>
    <w:rsid w:val="00C75C7E"/>
    <w:rsid w:val="00C76352"/>
    <w:rsid w:val="00C81262"/>
    <w:rsid w:val="00C85D80"/>
    <w:rsid w:val="00C86487"/>
    <w:rsid w:val="00C904B0"/>
    <w:rsid w:val="00C91788"/>
    <w:rsid w:val="00C968D3"/>
    <w:rsid w:val="00CA0245"/>
    <w:rsid w:val="00CA1837"/>
    <w:rsid w:val="00CA1C16"/>
    <w:rsid w:val="00CA2541"/>
    <w:rsid w:val="00CA3B78"/>
    <w:rsid w:val="00CA4EF4"/>
    <w:rsid w:val="00CA6711"/>
    <w:rsid w:val="00CB0F36"/>
    <w:rsid w:val="00CB4428"/>
    <w:rsid w:val="00CB6B8B"/>
    <w:rsid w:val="00CC10BE"/>
    <w:rsid w:val="00CC2921"/>
    <w:rsid w:val="00CC39D7"/>
    <w:rsid w:val="00CC61E6"/>
    <w:rsid w:val="00CC6D1E"/>
    <w:rsid w:val="00CC711D"/>
    <w:rsid w:val="00CC7121"/>
    <w:rsid w:val="00CD0AD3"/>
    <w:rsid w:val="00CD70DC"/>
    <w:rsid w:val="00CE3D99"/>
    <w:rsid w:val="00CF0980"/>
    <w:rsid w:val="00CF1CF5"/>
    <w:rsid w:val="00CF3912"/>
    <w:rsid w:val="00CF3A74"/>
    <w:rsid w:val="00CF41F9"/>
    <w:rsid w:val="00CF4C9C"/>
    <w:rsid w:val="00D01334"/>
    <w:rsid w:val="00D05509"/>
    <w:rsid w:val="00D07871"/>
    <w:rsid w:val="00D12E48"/>
    <w:rsid w:val="00D1312D"/>
    <w:rsid w:val="00D1401C"/>
    <w:rsid w:val="00D1466E"/>
    <w:rsid w:val="00D147B4"/>
    <w:rsid w:val="00D15298"/>
    <w:rsid w:val="00D15E3D"/>
    <w:rsid w:val="00D20855"/>
    <w:rsid w:val="00D2093C"/>
    <w:rsid w:val="00D21038"/>
    <w:rsid w:val="00D21B42"/>
    <w:rsid w:val="00D220B1"/>
    <w:rsid w:val="00D258CF"/>
    <w:rsid w:val="00D26525"/>
    <w:rsid w:val="00D2734C"/>
    <w:rsid w:val="00D35398"/>
    <w:rsid w:val="00D36910"/>
    <w:rsid w:val="00D4032B"/>
    <w:rsid w:val="00D409C4"/>
    <w:rsid w:val="00D45C91"/>
    <w:rsid w:val="00D45E34"/>
    <w:rsid w:val="00D50D37"/>
    <w:rsid w:val="00D50FB0"/>
    <w:rsid w:val="00D563F0"/>
    <w:rsid w:val="00D57C76"/>
    <w:rsid w:val="00D6051A"/>
    <w:rsid w:val="00D632D2"/>
    <w:rsid w:val="00D6368F"/>
    <w:rsid w:val="00D66418"/>
    <w:rsid w:val="00D67B92"/>
    <w:rsid w:val="00D73F48"/>
    <w:rsid w:val="00D768A7"/>
    <w:rsid w:val="00D80F9D"/>
    <w:rsid w:val="00D84142"/>
    <w:rsid w:val="00D846B9"/>
    <w:rsid w:val="00D8715C"/>
    <w:rsid w:val="00D9181E"/>
    <w:rsid w:val="00D9337C"/>
    <w:rsid w:val="00D968D8"/>
    <w:rsid w:val="00D973BB"/>
    <w:rsid w:val="00D9769D"/>
    <w:rsid w:val="00DA071A"/>
    <w:rsid w:val="00DA2D0A"/>
    <w:rsid w:val="00DA5C2D"/>
    <w:rsid w:val="00DA7D18"/>
    <w:rsid w:val="00DA7FDB"/>
    <w:rsid w:val="00DB0564"/>
    <w:rsid w:val="00DB1A19"/>
    <w:rsid w:val="00DB47B6"/>
    <w:rsid w:val="00DB4A7D"/>
    <w:rsid w:val="00DB6725"/>
    <w:rsid w:val="00DB6D77"/>
    <w:rsid w:val="00DC2DB5"/>
    <w:rsid w:val="00DC37E9"/>
    <w:rsid w:val="00DC4B16"/>
    <w:rsid w:val="00DC5DE9"/>
    <w:rsid w:val="00DC618E"/>
    <w:rsid w:val="00DD19F4"/>
    <w:rsid w:val="00DD21DC"/>
    <w:rsid w:val="00DD2C87"/>
    <w:rsid w:val="00DD52B3"/>
    <w:rsid w:val="00DD724C"/>
    <w:rsid w:val="00DE0C2A"/>
    <w:rsid w:val="00DE3562"/>
    <w:rsid w:val="00DE4475"/>
    <w:rsid w:val="00DE51F6"/>
    <w:rsid w:val="00DE5A04"/>
    <w:rsid w:val="00DF1B7E"/>
    <w:rsid w:val="00DF5769"/>
    <w:rsid w:val="00DF6419"/>
    <w:rsid w:val="00DF7135"/>
    <w:rsid w:val="00DF7BFA"/>
    <w:rsid w:val="00E0004F"/>
    <w:rsid w:val="00E02874"/>
    <w:rsid w:val="00E041FB"/>
    <w:rsid w:val="00E060AA"/>
    <w:rsid w:val="00E07FE5"/>
    <w:rsid w:val="00E107C7"/>
    <w:rsid w:val="00E11128"/>
    <w:rsid w:val="00E117B6"/>
    <w:rsid w:val="00E12007"/>
    <w:rsid w:val="00E138A3"/>
    <w:rsid w:val="00E15F51"/>
    <w:rsid w:val="00E168B1"/>
    <w:rsid w:val="00E20746"/>
    <w:rsid w:val="00E20B74"/>
    <w:rsid w:val="00E21E6A"/>
    <w:rsid w:val="00E24090"/>
    <w:rsid w:val="00E25BF0"/>
    <w:rsid w:val="00E271C5"/>
    <w:rsid w:val="00E30320"/>
    <w:rsid w:val="00E30578"/>
    <w:rsid w:val="00E307C6"/>
    <w:rsid w:val="00E3324F"/>
    <w:rsid w:val="00E33AA2"/>
    <w:rsid w:val="00E34871"/>
    <w:rsid w:val="00E34E25"/>
    <w:rsid w:val="00E3524D"/>
    <w:rsid w:val="00E36F0B"/>
    <w:rsid w:val="00E37158"/>
    <w:rsid w:val="00E40AC3"/>
    <w:rsid w:val="00E40C29"/>
    <w:rsid w:val="00E41164"/>
    <w:rsid w:val="00E43CF1"/>
    <w:rsid w:val="00E45863"/>
    <w:rsid w:val="00E4656E"/>
    <w:rsid w:val="00E4716F"/>
    <w:rsid w:val="00E51814"/>
    <w:rsid w:val="00E53042"/>
    <w:rsid w:val="00E6067C"/>
    <w:rsid w:val="00E62E89"/>
    <w:rsid w:val="00E643EF"/>
    <w:rsid w:val="00E64E83"/>
    <w:rsid w:val="00E65E20"/>
    <w:rsid w:val="00E66CF2"/>
    <w:rsid w:val="00E67F26"/>
    <w:rsid w:val="00E70213"/>
    <w:rsid w:val="00E7562A"/>
    <w:rsid w:val="00E8174F"/>
    <w:rsid w:val="00E83C68"/>
    <w:rsid w:val="00E84B07"/>
    <w:rsid w:val="00E86546"/>
    <w:rsid w:val="00E91632"/>
    <w:rsid w:val="00E92499"/>
    <w:rsid w:val="00EA450B"/>
    <w:rsid w:val="00EA664A"/>
    <w:rsid w:val="00EB0A1C"/>
    <w:rsid w:val="00EB6720"/>
    <w:rsid w:val="00EB6C16"/>
    <w:rsid w:val="00EB71CF"/>
    <w:rsid w:val="00EC0AC6"/>
    <w:rsid w:val="00EC0FA8"/>
    <w:rsid w:val="00EC3E9C"/>
    <w:rsid w:val="00EC6D42"/>
    <w:rsid w:val="00ED0103"/>
    <w:rsid w:val="00ED02DF"/>
    <w:rsid w:val="00ED06B2"/>
    <w:rsid w:val="00ED24BD"/>
    <w:rsid w:val="00ED3B61"/>
    <w:rsid w:val="00ED4F39"/>
    <w:rsid w:val="00ED512A"/>
    <w:rsid w:val="00ED5CB5"/>
    <w:rsid w:val="00EE2C76"/>
    <w:rsid w:val="00EE48F9"/>
    <w:rsid w:val="00EE7DEE"/>
    <w:rsid w:val="00F02022"/>
    <w:rsid w:val="00F060EB"/>
    <w:rsid w:val="00F111DB"/>
    <w:rsid w:val="00F154D0"/>
    <w:rsid w:val="00F1589E"/>
    <w:rsid w:val="00F17A3F"/>
    <w:rsid w:val="00F17CA5"/>
    <w:rsid w:val="00F20C4D"/>
    <w:rsid w:val="00F21B1F"/>
    <w:rsid w:val="00F242BE"/>
    <w:rsid w:val="00F26C87"/>
    <w:rsid w:val="00F27063"/>
    <w:rsid w:val="00F31460"/>
    <w:rsid w:val="00F356B9"/>
    <w:rsid w:val="00F36043"/>
    <w:rsid w:val="00F36CFD"/>
    <w:rsid w:val="00F41A77"/>
    <w:rsid w:val="00F432DB"/>
    <w:rsid w:val="00F46125"/>
    <w:rsid w:val="00F52DFE"/>
    <w:rsid w:val="00F53C62"/>
    <w:rsid w:val="00F54E3D"/>
    <w:rsid w:val="00F54ED8"/>
    <w:rsid w:val="00F57A83"/>
    <w:rsid w:val="00F615C2"/>
    <w:rsid w:val="00F6229B"/>
    <w:rsid w:val="00F635C0"/>
    <w:rsid w:val="00F63933"/>
    <w:rsid w:val="00F63C5B"/>
    <w:rsid w:val="00F65852"/>
    <w:rsid w:val="00F66706"/>
    <w:rsid w:val="00F71BF9"/>
    <w:rsid w:val="00F72B14"/>
    <w:rsid w:val="00F72D0B"/>
    <w:rsid w:val="00F75206"/>
    <w:rsid w:val="00F76ABD"/>
    <w:rsid w:val="00F80BF0"/>
    <w:rsid w:val="00F814AC"/>
    <w:rsid w:val="00F81BC6"/>
    <w:rsid w:val="00F8222E"/>
    <w:rsid w:val="00F83217"/>
    <w:rsid w:val="00F86B9A"/>
    <w:rsid w:val="00F91EF9"/>
    <w:rsid w:val="00F93E55"/>
    <w:rsid w:val="00F962FC"/>
    <w:rsid w:val="00F976BD"/>
    <w:rsid w:val="00F97D0A"/>
    <w:rsid w:val="00FA0744"/>
    <w:rsid w:val="00FA2483"/>
    <w:rsid w:val="00FA3115"/>
    <w:rsid w:val="00FA41E3"/>
    <w:rsid w:val="00FA4B89"/>
    <w:rsid w:val="00FA4E48"/>
    <w:rsid w:val="00FA64BF"/>
    <w:rsid w:val="00FA741A"/>
    <w:rsid w:val="00FB18DD"/>
    <w:rsid w:val="00FB645C"/>
    <w:rsid w:val="00FB7606"/>
    <w:rsid w:val="00FB7FE1"/>
    <w:rsid w:val="00FC19AB"/>
    <w:rsid w:val="00FC3138"/>
    <w:rsid w:val="00FC359C"/>
    <w:rsid w:val="00FC79C4"/>
    <w:rsid w:val="00FD156C"/>
    <w:rsid w:val="00FD3486"/>
    <w:rsid w:val="00FD5215"/>
    <w:rsid w:val="00FD65DB"/>
    <w:rsid w:val="00FE1A05"/>
    <w:rsid w:val="00FE2370"/>
    <w:rsid w:val="00FE5B66"/>
    <w:rsid w:val="00FE7E5C"/>
    <w:rsid w:val="00FF0471"/>
    <w:rsid w:val="00FF1EEA"/>
    <w:rsid w:val="00FF29BD"/>
    <w:rsid w:val="00FF35FF"/>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9C5D9"/>
  <w15:docId w15:val="{8933F73C-7D81-4791-93EA-8D92AC66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D5E"/>
    <w:rPr>
      <w:rFonts w:ascii="Tahoma" w:hAnsi="Tahoma" w:cs="Tahoma"/>
      <w:sz w:val="16"/>
      <w:szCs w:val="16"/>
    </w:rPr>
  </w:style>
  <w:style w:type="character" w:customStyle="1" w:styleId="BalloonTextChar">
    <w:name w:val="Balloon Text Char"/>
    <w:basedOn w:val="DefaultParagraphFont"/>
    <w:link w:val="BalloonText"/>
    <w:uiPriority w:val="99"/>
    <w:semiHidden/>
    <w:rsid w:val="00624D5E"/>
    <w:rPr>
      <w:rFonts w:ascii="Tahoma" w:hAnsi="Tahoma" w:cs="Tahoma"/>
      <w:sz w:val="16"/>
      <w:szCs w:val="16"/>
    </w:rPr>
  </w:style>
  <w:style w:type="paragraph" w:styleId="ListParagraph">
    <w:name w:val="List Paragraph"/>
    <w:aliases w:val="Bullets"/>
    <w:basedOn w:val="Normal"/>
    <w:uiPriority w:val="34"/>
    <w:qFormat/>
    <w:rsid w:val="000F09AE"/>
    <w:pPr>
      <w:ind w:left="720"/>
      <w:contextualSpacing/>
    </w:pPr>
  </w:style>
  <w:style w:type="paragraph" w:styleId="NormalWeb">
    <w:name w:val="Normal (Web)"/>
    <w:basedOn w:val="Normal"/>
    <w:uiPriority w:val="99"/>
    <w:unhideWhenUsed/>
    <w:rsid w:val="003B5B97"/>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30A6B"/>
    <w:rPr>
      <w:sz w:val="16"/>
      <w:szCs w:val="16"/>
    </w:rPr>
  </w:style>
  <w:style w:type="paragraph" w:styleId="CommentText">
    <w:name w:val="annotation text"/>
    <w:basedOn w:val="Normal"/>
    <w:link w:val="CommentTextChar"/>
    <w:uiPriority w:val="99"/>
    <w:semiHidden/>
    <w:unhideWhenUsed/>
    <w:rsid w:val="00630A6B"/>
    <w:rPr>
      <w:sz w:val="20"/>
      <w:szCs w:val="20"/>
    </w:rPr>
  </w:style>
  <w:style w:type="character" w:customStyle="1" w:styleId="CommentTextChar">
    <w:name w:val="Comment Text Char"/>
    <w:basedOn w:val="DefaultParagraphFont"/>
    <w:link w:val="CommentText"/>
    <w:uiPriority w:val="99"/>
    <w:semiHidden/>
    <w:rsid w:val="00630A6B"/>
    <w:rPr>
      <w:sz w:val="20"/>
      <w:szCs w:val="20"/>
    </w:rPr>
  </w:style>
  <w:style w:type="paragraph" w:styleId="CommentSubject">
    <w:name w:val="annotation subject"/>
    <w:basedOn w:val="CommentText"/>
    <w:next w:val="CommentText"/>
    <w:link w:val="CommentSubjectChar"/>
    <w:uiPriority w:val="99"/>
    <w:semiHidden/>
    <w:unhideWhenUsed/>
    <w:rsid w:val="00630A6B"/>
    <w:rPr>
      <w:b/>
      <w:bCs/>
    </w:rPr>
  </w:style>
  <w:style w:type="character" w:customStyle="1" w:styleId="CommentSubjectChar">
    <w:name w:val="Comment Subject Char"/>
    <w:basedOn w:val="CommentTextChar"/>
    <w:link w:val="CommentSubject"/>
    <w:uiPriority w:val="99"/>
    <w:semiHidden/>
    <w:rsid w:val="00630A6B"/>
    <w:rPr>
      <w:b/>
      <w:bCs/>
      <w:sz w:val="20"/>
      <w:szCs w:val="20"/>
    </w:rPr>
  </w:style>
  <w:style w:type="paragraph" w:styleId="Revision">
    <w:name w:val="Revision"/>
    <w:hidden/>
    <w:uiPriority w:val="99"/>
    <w:semiHidden/>
    <w:rsid w:val="00630A6B"/>
  </w:style>
  <w:style w:type="paragraph" w:customStyle="1" w:styleId="xmsolistparagraph">
    <w:name w:val="x_msolistparagraph"/>
    <w:basedOn w:val="Normal"/>
    <w:rsid w:val="002B776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3583"/>
    <w:rPr>
      <w:color w:val="0000FF" w:themeColor="hyperlink"/>
      <w:u w:val="single"/>
    </w:rPr>
  </w:style>
  <w:style w:type="character" w:styleId="FollowedHyperlink">
    <w:name w:val="FollowedHyperlink"/>
    <w:basedOn w:val="DefaultParagraphFont"/>
    <w:uiPriority w:val="99"/>
    <w:semiHidden/>
    <w:unhideWhenUsed/>
    <w:rsid w:val="00066E9B"/>
    <w:rPr>
      <w:color w:val="800080" w:themeColor="followedHyperlink"/>
      <w:u w:val="single"/>
    </w:rPr>
  </w:style>
  <w:style w:type="paragraph" w:styleId="Header">
    <w:name w:val="header"/>
    <w:basedOn w:val="Normal"/>
    <w:link w:val="HeaderChar"/>
    <w:uiPriority w:val="99"/>
    <w:unhideWhenUsed/>
    <w:rsid w:val="004926A7"/>
    <w:pPr>
      <w:tabs>
        <w:tab w:val="center" w:pos="4680"/>
        <w:tab w:val="right" w:pos="9360"/>
      </w:tabs>
    </w:pPr>
  </w:style>
  <w:style w:type="character" w:customStyle="1" w:styleId="HeaderChar">
    <w:name w:val="Header Char"/>
    <w:basedOn w:val="DefaultParagraphFont"/>
    <w:link w:val="Header"/>
    <w:uiPriority w:val="99"/>
    <w:rsid w:val="004926A7"/>
  </w:style>
  <w:style w:type="paragraph" w:styleId="Footer">
    <w:name w:val="footer"/>
    <w:basedOn w:val="Normal"/>
    <w:link w:val="FooterChar"/>
    <w:uiPriority w:val="99"/>
    <w:unhideWhenUsed/>
    <w:rsid w:val="004926A7"/>
    <w:pPr>
      <w:tabs>
        <w:tab w:val="center" w:pos="4680"/>
        <w:tab w:val="right" w:pos="9360"/>
      </w:tabs>
    </w:pPr>
  </w:style>
  <w:style w:type="character" w:customStyle="1" w:styleId="FooterChar">
    <w:name w:val="Footer Char"/>
    <w:basedOn w:val="DefaultParagraphFont"/>
    <w:link w:val="Footer"/>
    <w:uiPriority w:val="99"/>
    <w:rsid w:val="0049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cove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dtreatment.samhsa.gov/" TargetMode="External"/><Relationship Id="rId2" Type="http://schemas.openxmlformats.org/officeDocument/2006/relationships/numbering" Target="numbering.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ellanhealth.adobeconnect.com/ep4d8vhheqk6/event/registra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MagellanHealth.com/MY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A5F1-2368-4961-BF9B-69C6FC4D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Johnson, Courtney</cp:lastModifiedBy>
  <cp:revision>5</cp:revision>
  <dcterms:created xsi:type="dcterms:W3CDTF">2020-07-08T16:49:00Z</dcterms:created>
  <dcterms:modified xsi:type="dcterms:W3CDTF">2020-07-08T17:29:00Z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2020-07-08T16:49:26Z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cab2cea0-3591-42d0-9475-dcf61d0fb963</vt:lpwstr>
  </property>
  <property fmtid="{D5CDD505-2E9C-101B-9397-08002B2CF9AE}" pid="8" name="MSIP_Label_8be07fcc-3295-428b-88ad-2394f5c2a736_ContentBits">
    <vt:lpwstr>0</vt:lpwstr>
  </property>
</Properties>
</file>